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D667B" w14:textId="77777777" w:rsidR="00BA5A06" w:rsidRPr="00D5008B" w:rsidRDefault="00BA5A06" w:rsidP="00BA5A06">
      <w:pPr>
        <w:spacing w:before="60" w:after="0" w:line="240" w:lineRule="auto"/>
        <w:ind w:left="720" w:hanging="720"/>
        <w:jc w:val="both"/>
        <w:rPr>
          <w:rFonts w:ascii="Times New Roman" w:eastAsia="MS Mincho" w:hAnsi="Times New Roman" w:cs="Times New Roman"/>
          <w:color w:val="FF0000"/>
          <w:lang w:val="en-GB" w:eastAsia="ja-JP"/>
        </w:rPr>
      </w:pPr>
    </w:p>
    <w:bookmarkStart w:id="0" w:name="AppenidxXXV"/>
    <w:bookmarkStart w:id="1" w:name="_Toc343862321"/>
    <w:p w14:paraId="1171680F" w14:textId="77777777" w:rsidR="00BA5A06" w:rsidRPr="00346894" w:rsidRDefault="00BA5A06" w:rsidP="00BA5A06">
      <w:pPr>
        <w:spacing w:after="0" w:line="240" w:lineRule="auto"/>
        <w:contextualSpacing/>
        <w:jc w:val="center"/>
        <w:rPr>
          <w:rFonts w:ascii="Times New Roman Bold" w:eastAsia="MS Mincho" w:hAnsi="Times New Roman Bold" w:cs="Times New Roman"/>
          <w:b/>
          <w:bCs/>
          <w:smallCaps/>
          <w:color w:val="000000" w:themeColor="text1"/>
          <w:kern w:val="32"/>
          <w:sz w:val="28"/>
          <w:szCs w:val="28"/>
        </w:rPr>
      </w:pPr>
      <w:r>
        <w:rPr>
          <w:rFonts w:ascii="Times New Roman Bold" w:hAnsi="Times New Roman Bold"/>
          <w:b/>
          <w:bCs/>
          <w:smallCaps/>
          <w:noProof/>
          <w:color w:val="000000" w:themeColor="text1"/>
          <w:sz w:val="28"/>
          <w:szCs w:val="28"/>
          <w:u w:val="single"/>
          <w:lang w:eastAsia="ja-JP"/>
        </w:rPr>
        <mc:AlternateContent>
          <mc:Choice Requires="wps">
            <w:drawing>
              <wp:anchor distT="0" distB="0" distL="114300" distR="114300" simplePos="0" relativeHeight="251660288" behindDoc="0" locked="0" layoutInCell="1" allowOverlap="1" wp14:anchorId="3D218F17" wp14:editId="4B7B2F9C">
                <wp:simplePos x="0" y="0"/>
                <wp:positionH relativeFrom="column">
                  <wp:posOffset>-7620</wp:posOffset>
                </wp:positionH>
                <wp:positionV relativeFrom="paragraph">
                  <wp:posOffset>500366</wp:posOffset>
                </wp:positionV>
                <wp:extent cx="6069965" cy="904240"/>
                <wp:effectExtent l="0" t="0" r="0" b="0"/>
                <wp:wrapNone/>
                <wp:docPr id="116" name="Text Box 116"/>
                <wp:cNvGraphicFramePr/>
                <a:graphic xmlns:a="http://schemas.openxmlformats.org/drawingml/2006/main">
                  <a:graphicData uri="http://schemas.microsoft.com/office/word/2010/wordprocessingShape">
                    <wps:wsp>
                      <wps:cNvSpPr txBox="1"/>
                      <wps:spPr>
                        <a:xfrm>
                          <a:off x="0" y="0"/>
                          <a:ext cx="6069965" cy="904240"/>
                        </a:xfrm>
                        <a:prstGeom prst="rect">
                          <a:avLst/>
                        </a:prstGeom>
                        <a:noFill/>
                        <a:ln w="6350">
                          <a:noFill/>
                        </a:ln>
                        <a:effectLst/>
                      </wps:spPr>
                      <wps:txbx>
                        <w:txbxContent>
                          <w:p w14:paraId="3A1E0ADF" w14:textId="77777777" w:rsidR="00984158" w:rsidRDefault="00984158" w:rsidP="00BA5A06">
                            <w:r>
                              <w:rPr>
                                <w:rFonts w:ascii="ITC Bookman" w:hAnsi="ITC Bookman"/>
                                <w:b/>
                                <w:noProof/>
                                <w:szCs w:val="20"/>
                                <w:lang w:eastAsia="ja-JP"/>
                              </w:rPr>
                              <w:drawing>
                                <wp:inline distT="0" distB="0" distL="0" distR="0" wp14:anchorId="5EBD54FA" wp14:editId="2071D38A">
                                  <wp:extent cx="4104000" cy="777240"/>
                                  <wp:effectExtent l="0" t="0" r="0" b="3810"/>
                                  <wp:docPr id="30"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7">
                                            <a:extLst>
                                              <a:ext uri="{28A0092B-C50C-407E-A947-70E740481C1C}">
                                                <a14:useLocalDpi xmlns:a14="http://schemas.microsoft.com/office/drawing/2010/main" val="0"/>
                                              </a:ext>
                                            </a:extLst>
                                          </a:blip>
                                          <a:srcRect l="8" t="45799" r="53260" b="44173"/>
                                          <a:stretch/>
                                        </pic:blipFill>
                                        <pic:spPr bwMode="auto">
                                          <a:xfrm>
                                            <a:off x="0" y="0"/>
                                            <a:ext cx="4377795" cy="82909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ja-JP"/>
                              </w:rPr>
                              <w:drawing>
                                <wp:inline distT="0" distB="0" distL="0" distR="0" wp14:anchorId="49CD0B02" wp14:editId="5A2C1634">
                                  <wp:extent cx="1750979" cy="820805"/>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1142" cy="8208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18F17" id="_x0000_t202" coordsize="21600,21600" o:spt="202" path="m,l,21600r21600,l21600,xe">
                <v:stroke joinstyle="miter"/>
                <v:path gradientshapeok="t" o:connecttype="rect"/>
              </v:shapetype>
              <v:shape id="Text Box 116" o:spid="_x0000_s1026" type="#_x0000_t202" style="position:absolute;left:0;text-align:left;margin-left:-.6pt;margin-top:39.4pt;width:477.95pt;height:7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" filled="f" stroked="f" strokeweight=".5pt">
                <v:textbox>
                  <w:txbxContent>
                    <w:p w14:paraId="3A1E0ADF" w14:textId="77777777" w:rsidR="00984158" w:rsidRDefault="00984158" w:rsidP="00BA5A06">
                      <w:r>
                        <w:rPr>
                          <w:b/>
                          <w:szCs w:val="20"/>
                          <w:rFonts w:ascii="ITC Bookman" w:hAnsi="ITC Bookman"/>
                        </w:rPr>
                        <w:drawing>
                          <wp:inline distT="0" distB="0" distL="0" distR="0" wp14:anchorId="5EBD54FA" wp14:editId="2071D38A">
                            <wp:extent cx="4104000" cy="777240"/>
                            <wp:effectExtent l="0" t="0" r="0" b="3810"/>
                            <wp:docPr id="30"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9">
                                      <a:extLst>
                                        <a:ext uri="{28A0092B-C50C-407E-A947-70E740481C1C}">
                                          <a14:useLocalDpi xmlns:a14="http://schemas.microsoft.com/office/drawing/2010/main" val="0"/>
                                        </a:ext>
                                      </a:extLst>
                                    </a:blip>
                                    <a:srcRect l="8" t="45799" r="53260" b="44173"/>
                                    <a:stretch/>
                                  </pic:blipFill>
                                  <pic:spPr bwMode="auto">
                                    <a:xfrm>
                                      <a:off x="0" y="0"/>
                                      <a:ext cx="4377795" cy="829093"/>
                                    </a:xfrm>
                                    <a:prstGeom prst="rect">
                                      <a:avLst/>
                                    </a:prstGeom>
                                    <a:noFill/>
                                    <a:ln>
                                      <a:noFill/>
                                    </a:ln>
                                    <a:extLst>
                                      <a:ext uri="{53640926-AAD7-44D8-BBD7-CCE9431645EC}">
                                        <a14:shadowObscured xmlns:a14="http://schemas.microsoft.com/office/drawing/2010/main"/>
                                      </a:ext>
                                    </a:extLst>
                                  </pic:spPr>
                                </pic:pic>
                              </a:graphicData>
                            </a:graphic>
                          </wp:inline>
                        </w:drawing>
                      </w:r>
                      <w:r>
                        <w:drawing>
                          <wp:inline distT="0" distB="0" distL="0" distR="0" wp14:anchorId="49CD0B02" wp14:editId="5A2C1634">
                            <wp:extent cx="1750979" cy="820805"/>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1142" cy="820881"/>
                                    </a:xfrm>
                                    <a:prstGeom prst="rect">
                                      <a:avLst/>
                                    </a:prstGeom>
                                    <a:noFill/>
                                    <a:ln>
                                      <a:noFill/>
                                    </a:ln>
                                  </pic:spPr>
                                </pic:pic>
                              </a:graphicData>
                            </a:graphic>
                          </wp:inline>
                        </w:drawing>
                      </w:r>
                    </w:p>
                  </w:txbxContent>
                </v:textbox>
              </v:shape>
            </w:pict>
          </mc:Fallback>
        </mc:AlternateContent>
      </w:r>
      <w:r>
        <w:rPr>
          <w:rFonts w:ascii="Times New Roman Bold" w:hAnsi="Times New Roman Bold"/>
          <w:b/>
          <w:bCs/>
          <w:smallCaps/>
          <w:color w:val="000000" w:themeColor="text1"/>
          <w:sz w:val="28"/>
          <w:szCs w:val="28"/>
        </w:rPr>
        <w:t>Résumé exécutif : Requin océanique</w:t>
      </w:r>
      <w:bookmarkEnd w:id="0"/>
      <w:bookmarkEnd w:id="1"/>
      <w:r>
        <w:rPr>
          <w:rFonts w:ascii="Times New Roman Bold" w:hAnsi="Times New Roman Bold"/>
          <w:b/>
          <w:bCs/>
          <w:smallCaps/>
          <w:color w:val="000000" w:themeColor="text1"/>
          <w:sz w:val="28"/>
          <w:szCs w:val="28"/>
        </w:rPr>
        <w:br/>
      </w:r>
    </w:p>
    <w:p w14:paraId="46B1C617" w14:textId="77777777" w:rsidR="00BA5A06" w:rsidRPr="00346894" w:rsidRDefault="00BA5A06" w:rsidP="00BA5A06">
      <w:pPr>
        <w:spacing w:after="0" w:line="240" w:lineRule="auto"/>
        <w:contextualSpacing/>
        <w:jc w:val="right"/>
        <w:rPr>
          <w:rFonts w:ascii="Times New Roman Bold" w:eastAsia="MS Mincho" w:hAnsi="Times New Roman Bold" w:cs="Times New Roman"/>
          <w:b/>
          <w:bCs/>
          <w:smallCaps/>
          <w:color w:val="000000" w:themeColor="text1"/>
          <w:kern w:val="32"/>
          <w:sz w:val="28"/>
          <w:szCs w:val="28"/>
          <w:lang w:val="en-GB"/>
        </w:rPr>
      </w:pPr>
    </w:p>
    <w:p w14:paraId="2D093480" w14:textId="77777777" w:rsidR="00BA5A06" w:rsidRPr="00346894" w:rsidRDefault="00BA5A06" w:rsidP="00BA5A06">
      <w:pPr>
        <w:spacing w:after="0" w:line="240" w:lineRule="auto"/>
        <w:contextualSpacing/>
        <w:jc w:val="center"/>
        <w:rPr>
          <w:rFonts w:ascii="Times New Roman Bold" w:eastAsia="MS Mincho" w:hAnsi="Times New Roman Bold" w:cs="Times New Roman"/>
          <w:b/>
          <w:bCs/>
          <w:smallCaps/>
          <w:color w:val="000000" w:themeColor="text1"/>
          <w:kern w:val="32"/>
          <w:sz w:val="28"/>
          <w:szCs w:val="28"/>
          <w:lang w:val="en-GB"/>
        </w:rPr>
      </w:pPr>
    </w:p>
    <w:p w14:paraId="552FEBAA" w14:textId="77777777" w:rsidR="00BA5A06" w:rsidRPr="00346894" w:rsidRDefault="00BA5A06" w:rsidP="00BA5A06">
      <w:pPr>
        <w:spacing w:after="0" w:line="240" w:lineRule="auto"/>
        <w:contextualSpacing/>
        <w:jc w:val="center"/>
        <w:rPr>
          <w:rFonts w:ascii="Times New Roman Bold" w:eastAsia="MS Mincho" w:hAnsi="Times New Roman Bold" w:cs="Times New Roman"/>
          <w:b/>
          <w:bCs/>
          <w:smallCaps/>
          <w:color w:val="000000" w:themeColor="text1"/>
          <w:kern w:val="32"/>
          <w:sz w:val="28"/>
          <w:szCs w:val="28"/>
          <w:lang w:val="en-GB"/>
        </w:rPr>
      </w:pPr>
    </w:p>
    <w:p w14:paraId="2A70B871" w14:textId="77777777" w:rsidR="00BA5A06" w:rsidRPr="00346894" w:rsidRDefault="00BA5A06" w:rsidP="00BA5A06">
      <w:pPr>
        <w:keepNext/>
        <w:keepLines/>
        <w:widowControl w:val="0"/>
        <w:tabs>
          <w:tab w:val="center" w:pos="4945"/>
          <w:tab w:val="right" w:pos="9890"/>
        </w:tabs>
        <w:spacing w:after="0" w:line="240" w:lineRule="auto"/>
        <w:ind w:left="562" w:hanging="562"/>
        <w:jc w:val="center"/>
        <w:outlineLvl w:val="0"/>
        <w:rPr>
          <w:rFonts w:ascii="Times New Roman" w:eastAsia="Times New Roman" w:hAnsi="Times New Roman" w:cs="Times New Roman"/>
          <w:b/>
          <w:bCs/>
          <w:smallCaps/>
          <w:noProof/>
          <w:snapToGrid w:val="0"/>
          <w:color w:val="000000" w:themeColor="text1"/>
          <w:kern w:val="32"/>
          <w:lang w:val="en-GB"/>
        </w:rPr>
      </w:pPr>
    </w:p>
    <w:p w14:paraId="41609F2B" w14:textId="77777777" w:rsidR="006D4E22" w:rsidRPr="00346894" w:rsidRDefault="006D4E22" w:rsidP="00BA5A06">
      <w:pPr>
        <w:spacing w:after="0" w:line="240" w:lineRule="auto"/>
        <w:jc w:val="center"/>
        <w:rPr>
          <w:rFonts w:ascii="Times New Roman" w:eastAsia="Times New Roman" w:hAnsi="Times New Roman" w:cs="Times New Roman"/>
          <w:b/>
          <w:color w:val="000000" w:themeColor="text1"/>
          <w:sz w:val="28"/>
          <w:szCs w:val="28"/>
          <w:lang w:val="en-US" w:eastAsia="fr-FR"/>
        </w:rPr>
      </w:pPr>
    </w:p>
    <w:p w14:paraId="32C6FF7A" w14:textId="77777777" w:rsidR="006D4E22" w:rsidRPr="00346894" w:rsidRDefault="006D4E22" w:rsidP="006D4E22">
      <w:pPr>
        <w:spacing w:after="0" w:line="240" w:lineRule="auto"/>
        <w:jc w:val="center"/>
        <w:rPr>
          <w:rFonts w:ascii="Times New Roman" w:eastAsia="Times New Roman" w:hAnsi="Times New Roman" w:cs="Times New Roman"/>
          <w:b/>
          <w:color w:val="000000" w:themeColor="text1"/>
          <w:sz w:val="28"/>
          <w:szCs w:val="28"/>
        </w:rPr>
      </w:pPr>
      <w:r>
        <w:rPr>
          <w:rFonts w:ascii="Times New Roman" w:hAnsi="Times New Roman"/>
          <w:b/>
          <w:color w:val="000000" w:themeColor="text1"/>
          <w:sz w:val="28"/>
          <w:szCs w:val="28"/>
        </w:rPr>
        <w:t xml:space="preserve">État du requin océanique dans l'océan Indien (OCS : </w:t>
      </w:r>
      <w:proofErr w:type="spellStart"/>
      <w:r>
        <w:rPr>
          <w:rFonts w:ascii="Times New Roman" w:hAnsi="Times New Roman"/>
          <w:b/>
          <w:i/>
          <w:color w:val="000000" w:themeColor="text1"/>
          <w:sz w:val="28"/>
          <w:szCs w:val="28"/>
        </w:rPr>
        <w:t>Carcharhinus</w:t>
      </w:r>
      <w:proofErr w:type="spellEnd"/>
      <w:r>
        <w:rPr>
          <w:rFonts w:ascii="Times New Roman" w:hAnsi="Times New Roman"/>
          <w:b/>
          <w:i/>
          <w:color w:val="000000" w:themeColor="text1"/>
          <w:sz w:val="28"/>
          <w:szCs w:val="28"/>
        </w:rPr>
        <w:t xml:space="preserve"> </w:t>
      </w:r>
      <w:proofErr w:type="spellStart"/>
      <w:r>
        <w:rPr>
          <w:rFonts w:ascii="Times New Roman" w:hAnsi="Times New Roman"/>
          <w:b/>
          <w:i/>
          <w:color w:val="000000" w:themeColor="text1"/>
          <w:sz w:val="28"/>
          <w:szCs w:val="28"/>
        </w:rPr>
        <w:t>longimanus</w:t>
      </w:r>
      <w:proofErr w:type="spellEnd"/>
      <w:r>
        <w:rPr>
          <w:rFonts w:ascii="Times New Roman" w:hAnsi="Times New Roman"/>
          <w:b/>
          <w:color w:val="000000" w:themeColor="text1"/>
          <w:sz w:val="28"/>
          <w:szCs w:val="28"/>
        </w:rPr>
        <w:t>)</w:t>
      </w:r>
    </w:p>
    <w:p w14:paraId="1743B068" w14:textId="77777777" w:rsidR="006D4E22" w:rsidRPr="00346894" w:rsidRDefault="006D4E22" w:rsidP="006D4E22">
      <w:pPr>
        <w:spacing w:after="0" w:line="240" w:lineRule="auto"/>
        <w:rPr>
          <w:rFonts w:ascii="Times New Roman" w:eastAsia="Times New Roman" w:hAnsi="Times New Roman" w:cs="Times New Roman"/>
          <w:color w:val="000000" w:themeColor="text1"/>
          <w:lang w:val="en-GB"/>
        </w:rPr>
      </w:pPr>
    </w:p>
    <w:p w14:paraId="1AD34B64" w14:textId="77777777" w:rsidR="00CF6E57" w:rsidRPr="00346894" w:rsidRDefault="00CF6E57" w:rsidP="00CF6E57">
      <w:pPr>
        <w:jc w:val="center"/>
        <w:rPr>
          <w:rFonts w:ascii="Times New Roman" w:hAnsi="Times New Roman" w:cs="Times New Roman"/>
          <w:color w:val="000000" w:themeColor="text1"/>
        </w:rPr>
      </w:pPr>
      <w:r>
        <w:rPr>
          <w:rFonts w:ascii="Times New Roman" w:hAnsi="Times New Roman"/>
          <w:b/>
          <w:color w:val="000000" w:themeColor="text1"/>
          <w:szCs w:val="24"/>
        </w:rPr>
        <w:t>Espèce de l'ANNEXE II de la CITES</w:t>
      </w:r>
    </w:p>
    <w:p w14:paraId="37000B5A" w14:textId="77777777" w:rsidR="00CF6E57" w:rsidRPr="00346894" w:rsidRDefault="00CF6E57" w:rsidP="006D4E22">
      <w:pPr>
        <w:spacing w:after="0" w:line="240" w:lineRule="auto"/>
        <w:rPr>
          <w:rFonts w:ascii="Times New Roman" w:eastAsia="Times New Roman" w:hAnsi="Times New Roman" w:cs="Times New Roman"/>
          <w:color w:val="000000" w:themeColor="text1"/>
          <w:lang w:val="en-GB"/>
        </w:rPr>
      </w:pPr>
    </w:p>
    <w:p w14:paraId="17C0553D" w14:textId="77777777" w:rsidR="006D4E22" w:rsidRPr="00D5008B" w:rsidRDefault="006D4E22" w:rsidP="006D4E22">
      <w:pPr>
        <w:spacing w:after="0" w:line="240" w:lineRule="auto"/>
        <w:jc w:val="both"/>
        <w:rPr>
          <w:rFonts w:ascii="Times New Roman" w:eastAsia="Times New Roman" w:hAnsi="Times New Roman" w:cs="Times New Roman"/>
          <w:color w:val="FF0000"/>
          <w:szCs w:val="20"/>
        </w:rPr>
      </w:pPr>
      <w:r>
        <w:rPr>
          <w:rFonts w:ascii="Times New Roman" w:hAnsi="Times New Roman"/>
          <w:b/>
          <w:color w:val="000000" w:themeColor="text1"/>
          <w:szCs w:val="20"/>
        </w:rPr>
        <w:t>TABLEAU 1</w:t>
      </w:r>
      <w:r>
        <w:rPr>
          <w:rFonts w:ascii="Times New Roman" w:hAnsi="Times New Roman"/>
          <w:color w:val="000000" w:themeColor="text1"/>
          <w:szCs w:val="20"/>
        </w:rPr>
        <w:t xml:space="preserve">. Requin océanique : </w:t>
      </w:r>
      <w:r>
        <w:rPr>
          <w:rFonts w:ascii="Times New Roman" w:hAnsi="Times New Roman"/>
          <w:szCs w:val="20"/>
        </w:rPr>
        <w:t>État du requin océanique (</w:t>
      </w:r>
      <w:proofErr w:type="spellStart"/>
      <w:r>
        <w:rPr>
          <w:rFonts w:ascii="Times New Roman" w:hAnsi="Times New Roman"/>
          <w:i/>
          <w:szCs w:val="20"/>
        </w:rPr>
        <w:t>Carcharhinus</w:t>
      </w:r>
      <w:proofErr w:type="spellEnd"/>
      <w:r>
        <w:rPr>
          <w:rFonts w:ascii="Times New Roman" w:hAnsi="Times New Roman"/>
          <w:i/>
          <w:szCs w:val="20"/>
        </w:rPr>
        <w:t xml:space="preserve"> </w:t>
      </w:r>
      <w:proofErr w:type="spellStart"/>
      <w:r>
        <w:rPr>
          <w:rFonts w:ascii="Times New Roman" w:hAnsi="Times New Roman"/>
          <w:i/>
          <w:szCs w:val="20"/>
        </w:rPr>
        <w:t>longimanus</w:t>
      </w:r>
      <w:proofErr w:type="spellEnd"/>
      <w:r>
        <w:rPr>
          <w:rFonts w:ascii="Times New Roman" w:hAnsi="Times New Roman"/>
          <w:szCs w:val="20"/>
        </w:rPr>
        <w:t>) dans l'océan Indien.</w:t>
      </w:r>
    </w:p>
    <w:tbl>
      <w:tblPr>
        <w:tblStyle w:val="TableGrid26252"/>
        <w:tblW w:w="9223" w:type="dxa"/>
        <w:jc w:val="center"/>
        <w:tblLayout w:type="fixed"/>
        <w:tblLook w:val="04A0" w:firstRow="1" w:lastRow="0" w:firstColumn="1" w:lastColumn="0" w:noHBand="0" w:noVBand="1"/>
      </w:tblPr>
      <w:tblGrid>
        <w:gridCol w:w="1271"/>
        <w:gridCol w:w="4588"/>
        <w:gridCol w:w="1731"/>
        <w:gridCol w:w="1633"/>
      </w:tblGrid>
      <w:tr w:rsidR="00346894" w:rsidRPr="004A7D20" w14:paraId="19E0E512" w14:textId="77777777" w:rsidTr="000E3628">
        <w:trPr>
          <w:trHeight w:val="960"/>
          <w:jc w:val="center"/>
        </w:trPr>
        <w:tc>
          <w:tcPr>
            <w:tcW w:w="1271" w:type="dxa"/>
            <w:vAlign w:val="center"/>
          </w:tcPr>
          <w:p w14:paraId="4892BAF5" w14:textId="77777777" w:rsidR="00346894" w:rsidRPr="004A7D20" w:rsidRDefault="00346894" w:rsidP="000E3628">
            <w:pPr>
              <w:jc w:val="center"/>
              <w:rPr>
                <w:b/>
                <w:color w:val="000000" w:themeColor="text1"/>
                <w:sz w:val="20"/>
                <w:szCs w:val="20"/>
              </w:rPr>
            </w:pPr>
            <w:r>
              <w:rPr>
                <w:b/>
                <w:color w:val="000000" w:themeColor="text1"/>
                <w:sz w:val="20"/>
                <w:szCs w:val="20"/>
              </w:rPr>
              <w:t>Zone</w:t>
            </w:r>
            <w:r>
              <w:rPr>
                <w:b/>
                <w:color w:val="000000" w:themeColor="text1"/>
                <w:sz w:val="20"/>
                <w:szCs w:val="20"/>
                <w:vertAlign w:val="superscript"/>
              </w:rPr>
              <w:t>1</w:t>
            </w:r>
          </w:p>
        </w:tc>
        <w:tc>
          <w:tcPr>
            <w:tcW w:w="6319" w:type="dxa"/>
            <w:gridSpan w:val="2"/>
            <w:vAlign w:val="center"/>
          </w:tcPr>
          <w:p w14:paraId="401B32E1" w14:textId="77777777" w:rsidR="00346894" w:rsidRPr="004A7D20" w:rsidRDefault="00346894" w:rsidP="000E3628">
            <w:pPr>
              <w:autoSpaceDE w:val="0"/>
              <w:jc w:val="center"/>
              <w:rPr>
                <w:b/>
                <w:color w:val="000000" w:themeColor="text1"/>
                <w:sz w:val="20"/>
                <w:szCs w:val="20"/>
              </w:rPr>
            </w:pPr>
            <w:r>
              <w:rPr>
                <w:b/>
                <w:color w:val="000000" w:themeColor="text1"/>
                <w:sz w:val="20"/>
                <w:szCs w:val="20"/>
              </w:rPr>
              <w:t>Indicateurs</w:t>
            </w:r>
          </w:p>
        </w:tc>
        <w:tc>
          <w:tcPr>
            <w:tcW w:w="1633" w:type="dxa"/>
            <w:vAlign w:val="center"/>
          </w:tcPr>
          <w:p w14:paraId="6E7BAE76" w14:textId="61FFA1F3" w:rsidR="00346894" w:rsidRPr="004A7D20" w:rsidRDefault="00AF7500" w:rsidP="00AF7500">
            <w:pPr>
              <w:autoSpaceDE w:val="0"/>
              <w:jc w:val="center"/>
              <w:rPr>
                <w:b/>
                <w:color w:val="000000" w:themeColor="text1"/>
                <w:sz w:val="20"/>
                <w:szCs w:val="20"/>
              </w:rPr>
            </w:pPr>
            <w:r>
              <w:rPr>
                <w:b/>
                <w:color w:val="000000" w:themeColor="text1"/>
                <w:sz w:val="20"/>
                <w:szCs w:val="20"/>
              </w:rPr>
              <w:t>Détermination de l’état du stock 2017</w:t>
            </w:r>
          </w:p>
        </w:tc>
      </w:tr>
      <w:tr w:rsidR="00346894" w:rsidRPr="004A7D20" w14:paraId="4B0ACB49" w14:textId="77777777" w:rsidTr="000E3628">
        <w:trPr>
          <w:trHeight w:val="530"/>
          <w:jc w:val="center"/>
        </w:trPr>
        <w:tc>
          <w:tcPr>
            <w:tcW w:w="1271" w:type="dxa"/>
            <w:vMerge w:val="restart"/>
            <w:vAlign w:val="center"/>
          </w:tcPr>
          <w:p w14:paraId="63C0B549" w14:textId="77777777" w:rsidR="00346894" w:rsidRPr="004A7D20" w:rsidRDefault="00346894" w:rsidP="000E3628">
            <w:pPr>
              <w:jc w:val="center"/>
              <w:rPr>
                <w:color w:val="000000" w:themeColor="text1"/>
                <w:sz w:val="20"/>
                <w:szCs w:val="20"/>
              </w:rPr>
            </w:pPr>
            <w:r>
              <w:rPr>
                <w:color w:val="000000" w:themeColor="text1"/>
                <w:sz w:val="20"/>
                <w:szCs w:val="20"/>
              </w:rPr>
              <w:t>océan Indien</w:t>
            </w:r>
          </w:p>
        </w:tc>
        <w:tc>
          <w:tcPr>
            <w:tcW w:w="4588" w:type="dxa"/>
            <w:vAlign w:val="center"/>
          </w:tcPr>
          <w:p w14:paraId="72F791E0" w14:textId="4C4DCCB5" w:rsidR="00346894" w:rsidRPr="004A7D20" w:rsidRDefault="00346894" w:rsidP="000E3628">
            <w:pPr>
              <w:tabs>
                <w:tab w:val="right" w:pos="932"/>
                <w:tab w:val="left" w:pos="1168"/>
              </w:tabs>
              <w:jc w:val="right"/>
              <w:rPr>
                <w:color w:val="000000" w:themeColor="text1"/>
                <w:sz w:val="20"/>
                <w:szCs w:val="20"/>
              </w:rPr>
            </w:pPr>
            <w:r>
              <w:rPr>
                <w:color w:val="000000" w:themeColor="text1"/>
                <w:sz w:val="20"/>
                <w:szCs w:val="20"/>
              </w:rPr>
              <w:t xml:space="preserve">Prises déclarées 2016 : </w:t>
            </w:r>
          </w:p>
          <w:p w14:paraId="1EA42ED8" w14:textId="3380E623" w:rsidR="00346894" w:rsidRPr="004A7D20" w:rsidRDefault="00346894" w:rsidP="000E3628">
            <w:pPr>
              <w:tabs>
                <w:tab w:val="right" w:pos="932"/>
                <w:tab w:val="left" w:pos="1168"/>
              </w:tabs>
              <w:jc w:val="right"/>
              <w:rPr>
                <w:color w:val="000000" w:themeColor="text1"/>
                <w:sz w:val="20"/>
                <w:szCs w:val="20"/>
              </w:rPr>
            </w:pPr>
            <w:r>
              <w:rPr>
                <w:color w:val="000000" w:themeColor="text1"/>
                <w:sz w:val="20"/>
                <w:szCs w:val="20"/>
              </w:rPr>
              <w:t>Requins non compris ailleurs (</w:t>
            </w:r>
            <w:proofErr w:type="spellStart"/>
            <w:r>
              <w:rPr>
                <w:color w:val="000000" w:themeColor="text1"/>
                <w:sz w:val="20"/>
                <w:szCs w:val="20"/>
              </w:rPr>
              <w:t>nca</w:t>
            </w:r>
            <w:proofErr w:type="spellEnd"/>
            <w:proofErr w:type="gramStart"/>
            <w:r>
              <w:rPr>
                <w:color w:val="000000" w:themeColor="text1"/>
                <w:sz w:val="20"/>
                <w:szCs w:val="20"/>
              </w:rPr>
              <w:t>)</w:t>
            </w:r>
            <w:r>
              <w:rPr>
                <w:color w:val="000000" w:themeColor="text1"/>
                <w:sz w:val="20"/>
                <w:szCs w:val="20"/>
                <w:vertAlign w:val="superscript"/>
              </w:rPr>
              <w:t>2</w:t>
            </w:r>
            <w:proofErr w:type="gramEnd"/>
            <w:r>
              <w:rPr>
                <w:color w:val="000000" w:themeColor="text1"/>
                <w:sz w:val="20"/>
                <w:szCs w:val="20"/>
              </w:rPr>
              <w:t xml:space="preserve"> 2016 :</w:t>
            </w:r>
          </w:p>
          <w:p w14:paraId="1BA5E0AC" w14:textId="2FB286CF" w:rsidR="00346894" w:rsidRPr="004A7D20" w:rsidRDefault="00346894" w:rsidP="000E3628">
            <w:pPr>
              <w:jc w:val="right"/>
              <w:rPr>
                <w:color w:val="000000" w:themeColor="text1"/>
                <w:sz w:val="20"/>
                <w:szCs w:val="20"/>
              </w:rPr>
            </w:pPr>
            <w:r>
              <w:rPr>
                <w:color w:val="000000" w:themeColor="text1"/>
                <w:sz w:val="20"/>
                <w:szCs w:val="20"/>
              </w:rPr>
              <w:t xml:space="preserve">Prises moyennes déclarées 2012-2016 : </w:t>
            </w:r>
          </w:p>
          <w:p w14:paraId="45A8F5E9" w14:textId="66A8E504" w:rsidR="00346894" w:rsidRPr="004A7D20" w:rsidRDefault="00346894">
            <w:pPr>
              <w:tabs>
                <w:tab w:val="right" w:pos="932"/>
                <w:tab w:val="left" w:pos="1168"/>
              </w:tabs>
              <w:jc w:val="right"/>
              <w:rPr>
                <w:color w:val="000000" w:themeColor="text1"/>
                <w:sz w:val="20"/>
                <w:szCs w:val="20"/>
              </w:rPr>
            </w:pPr>
            <w:proofErr w:type="spellStart"/>
            <w:r>
              <w:rPr>
                <w:color w:val="000000" w:themeColor="text1"/>
                <w:sz w:val="20"/>
                <w:szCs w:val="20"/>
              </w:rPr>
              <w:t>Moy</w:t>
            </w:r>
            <w:proofErr w:type="spellEnd"/>
            <w:r>
              <w:rPr>
                <w:color w:val="000000" w:themeColor="text1"/>
                <w:sz w:val="20"/>
                <w:szCs w:val="20"/>
              </w:rPr>
              <w:t>. requins non compris ailleurs (</w:t>
            </w:r>
            <w:proofErr w:type="spellStart"/>
            <w:r>
              <w:rPr>
                <w:color w:val="000000" w:themeColor="text1"/>
                <w:sz w:val="20"/>
                <w:szCs w:val="20"/>
              </w:rPr>
              <w:t>nca</w:t>
            </w:r>
            <w:proofErr w:type="spellEnd"/>
            <w:proofErr w:type="gramStart"/>
            <w:r>
              <w:rPr>
                <w:color w:val="000000" w:themeColor="text1"/>
                <w:sz w:val="20"/>
                <w:szCs w:val="20"/>
              </w:rPr>
              <w:t>)</w:t>
            </w:r>
            <w:r>
              <w:rPr>
                <w:color w:val="000000" w:themeColor="text1"/>
                <w:sz w:val="20"/>
                <w:szCs w:val="20"/>
                <w:vertAlign w:val="superscript"/>
              </w:rPr>
              <w:t>2</w:t>
            </w:r>
            <w:proofErr w:type="gramEnd"/>
            <w:r>
              <w:rPr>
                <w:color w:val="000000" w:themeColor="text1"/>
                <w:sz w:val="20"/>
                <w:szCs w:val="20"/>
              </w:rPr>
              <w:t xml:space="preserve"> 2012-2016 :</w:t>
            </w:r>
          </w:p>
        </w:tc>
        <w:tc>
          <w:tcPr>
            <w:tcW w:w="1731" w:type="dxa"/>
            <w:vAlign w:val="center"/>
          </w:tcPr>
          <w:p w14:paraId="7DEEB3CC" w14:textId="15775A63" w:rsidR="00346894" w:rsidRPr="004A7D20" w:rsidRDefault="00355258" w:rsidP="000E3628">
            <w:pPr>
              <w:ind w:right="257"/>
              <w:jc w:val="right"/>
              <w:rPr>
                <w:color w:val="000000" w:themeColor="text1"/>
                <w:sz w:val="20"/>
                <w:szCs w:val="20"/>
              </w:rPr>
            </w:pPr>
            <w:r>
              <w:rPr>
                <w:color w:val="000000" w:themeColor="text1"/>
                <w:sz w:val="20"/>
                <w:szCs w:val="20"/>
              </w:rPr>
              <w:t>503 t</w:t>
            </w:r>
          </w:p>
          <w:p w14:paraId="4974963D" w14:textId="1ED3378C" w:rsidR="00346894" w:rsidRPr="004A7D20" w:rsidRDefault="00355258" w:rsidP="000E3628">
            <w:pPr>
              <w:ind w:right="257"/>
              <w:jc w:val="right"/>
              <w:rPr>
                <w:color w:val="000000" w:themeColor="text1"/>
                <w:sz w:val="20"/>
                <w:szCs w:val="20"/>
              </w:rPr>
            </w:pPr>
            <w:r>
              <w:rPr>
                <w:color w:val="000000" w:themeColor="text1"/>
                <w:sz w:val="20"/>
                <w:szCs w:val="20"/>
              </w:rPr>
              <w:t>54 495 t</w:t>
            </w:r>
          </w:p>
          <w:p w14:paraId="18B48930" w14:textId="2806B673" w:rsidR="00346894" w:rsidRPr="004A7D20" w:rsidRDefault="00355258" w:rsidP="000E3628">
            <w:pPr>
              <w:ind w:right="257"/>
              <w:jc w:val="right"/>
              <w:rPr>
                <w:color w:val="000000" w:themeColor="text1"/>
                <w:sz w:val="20"/>
                <w:szCs w:val="20"/>
              </w:rPr>
            </w:pPr>
            <w:r>
              <w:rPr>
                <w:color w:val="000000" w:themeColor="text1"/>
                <w:sz w:val="20"/>
                <w:szCs w:val="20"/>
              </w:rPr>
              <w:t>303 t</w:t>
            </w:r>
          </w:p>
          <w:p w14:paraId="60FFC6E9" w14:textId="24922349" w:rsidR="00346894" w:rsidRPr="004A7D20" w:rsidRDefault="00355258" w:rsidP="000E3628">
            <w:pPr>
              <w:ind w:right="257"/>
              <w:jc w:val="right"/>
              <w:rPr>
                <w:color w:val="000000" w:themeColor="text1"/>
                <w:sz w:val="20"/>
                <w:szCs w:val="20"/>
                <w:highlight w:val="cyan"/>
              </w:rPr>
            </w:pPr>
            <w:r>
              <w:rPr>
                <w:color w:val="000000" w:themeColor="text1"/>
                <w:sz w:val="20"/>
                <w:szCs w:val="20"/>
              </w:rPr>
              <w:t>49 152 t</w:t>
            </w:r>
          </w:p>
        </w:tc>
        <w:tc>
          <w:tcPr>
            <w:tcW w:w="1633" w:type="dxa"/>
            <w:vMerge w:val="restart"/>
            <w:shd w:val="clear" w:color="auto" w:fill="D9D9D9"/>
            <w:vAlign w:val="center"/>
          </w:tcPr>
          <w:p w14:paraId="4F7EB5A1" w14:textId="77777777" w:rsidR="00346894" w:rsidRPr="004A7D20" w:rsidRDefault="00346894" w:rsidP="000E3628">
            <w:pPr>
              <w:keepNext/>
              <w:keepLines/>
              <w:jc w:val="center"/>
              <w:outlineLvl w:val="0"/>
              <w:rPr>
                <w:b/>
                <w:bCs/>
                <w:smallCaps/>
                <w:color w:val="000000" w:themeColor="text1"/>
                <w:kern w:val="32"/>
                <w:sz w:val="20"/>
                <w:szCs w:val="20"/>
                <w:lang w:val="en-GB"/>
              </w:rPr>
            </w:pPr>
          </w:p>
        </w:tc>
      </w:tr>
      <w:tr w:rsidR="00346894" w:rsidRPr="004A7D20" w14:paraId="4D99042F" w14:textId="77777777" w:rsidTr="000E3628">
        <w:trPr>
          <w:trHeight w:val="993"/>
          <w:jc w:val="center"/>
        </w:trPr>
        <w:tc>
          <w:tcPr>
            <w:tcW w:w="1271" w:type="dxa"/>
            <w:vMerge/>
            <w:vAlign w:val="center"/>
          </w:tcPr>
          <w:p w14:paraId="78259BA3" w14:textId="77777777" w:rsidR="00346894" w:rsidRPr="004A7D20" w:rsidRDefault="00346894" w:rsidP="000E3628">
            <w:pPr>
              <w:jc w:val="center"/>
              <w:rPr>
                <w:color w:val="000000" w:themeColor="text1"/>
                <w:sz w:val="20"/>
                <w:szCs w:val="20"/>
                <w:lang w:val="en-GB"/>
              </w:rPr>
            </w:pPr>
          </w:p>
        </w:tc>
        <w:tc>
          <w:tcPr>
            <w:tcW w:w="4588" w:type="dxa"/>
            <w:vAlign w:val="center"/>
          </w:tcPr>
          <w:p w14:paraId="55D0C08A" w14:textId="77777777" w:rsidR="00346894" w:rsidRPr="00346894" w:rsidRDefault="00346894" w:rsidP="000E3628">
            <w:pPr>
              <w:tabs>
                <w:tab w:val="right" w:pos="932"/>
                <w:tab w:val="left" w:pos="1168"/>
              </w:tabs>
              <w:jc w:val="right"/>
              <w:rPr>
                <w:color w:val="000000" w:themeColor="text1"/>
                <w:sz w:val="20"/>
                <w:szCs w:val="20"/>
              </w:rPr>
            </w:pPr>
            <w:r>
              <w:rPr>
                <w:color w:val="000000" w:themeColor="text1"/>
                <w:sz w:val="20"/>
                <w:szCs w:val="20"/>
              </w:rPr>
              <w:t>PME (1 000 t) (IC 80 %) :</w:t>
            </w:r>
          </w:p>
          <w:p w14:paraId="44773F94" w14:textId="77777777" w:rsidR="00346894" w:rsidRPr="00346894" w:rsidRDefault="00346894" w:rsidP="000E3628">
            <w:pPr>
              <w:tabs>
                <w:tab w:val="right" w:pos="932"/>
                <w:tab w:val="left" w:pos="1168"/>
              </w:tabs>
              <w:jc w:val="right"/>
              <w:rPr>
                <w:color w:val="000000" w:themeColor="text1"/>
                <w:sz w:val="20"/>
                <w:szCs w:val="20"/>
              </w:rPr>
            </w:pPr>
            <w:r>
              <w:rPr>
                <w:color w:val="000000" w:themeColor="text1"/>
                <w:sz w:val="20"/>
                <w:szCs w:val="20"/>
              </w:rPr>
              <w:t>F</w:t>
            </w:r>
            <w:r>
              <w:rPr>
                <w:color w:val="000000" w:themeColor="text1"/>
                <w:sz w:val="20"/>
                <w:szCs w:val="20"/>
                <w:vertAlign w:val="subscript"/>
              </w:rPr>
              <w:t xml:space="preserve">PME </w:t>
            </w:r>
            <w:r>
              <w:rPr>
                <w:color w:val="000000" w:themeColor="text1"/>
                <w:sz w:val="20"/>
                <w:szCs w:val="20"/>
              </w:rPr>
              <w:t>(IC 80 %) :</w:t>
            </w:r>
          </w:p>
          <w:p w14:paraId="2DCEFB9D" w14:textId="77777777" w:rsidR="00346894" w:rsidRPr="00346894" w:rsidRDefault="00346894" w:rsidP="000E3628">
            <w:pPr>
              <w:tabs>
                <w:tab w:val="right" w:pos="932"/>
                <w:tab w:val="left" w:pos="1168"/>
              </w:tabs>
              <w:jc w:val="right"/>
              <w:rPr>
                <w:color w:val="000000" w:themeColor="text1"/>
                <w:sz w:val="20"/>
                <w:szCs w:val="20"/>
              </w:rPr>
            </w:pPr>
            <w:r>
              <w:rPr>
                <w:color w:val="000000" w:themeColor="text1"/>
                <w:sz w:val="20"/>
                <w:szCs w:val="20"/>
              </w:rPr>
              <w:t>SB</w:t>
            </w:r>
            <w:r>
              <w:rPr>
                <w:color w:val="000000" w:themeColor="text1"/>
                <w:sz w:val="20"/>
                <w:szCs w:val="20"/>
                <w:vertAlign w:val="subscript"/>
              </w:rPr>
              <w:t>PME</w:t>
            </w:r>
            <w:r>
              <w:rPr>
                <w:color w:val="000000" w:themeColor="text1"/>
                <w:sz w:val="20"/>
                <w:szCs w:val="20"/>
              </w:rPr>
              <w:t xml:space="preserve"> (1 000 t) (IC 80 %) :</w:t>
            </w:r>
          </w:p>
          <w:p w14:paraId="7897909F" w14:textId="77777777" w:rsidR="00346894" w:rsidRPr="00346894" w:rsidRDefault="00346894" w:rsidP="000E3628">
            <w:pPr>
              <w:tabs>
                <w:tab w:val="right" w:pos="932"/>
                <w:tab w:val="left" w:pos="1168"/>
              </w:tabs>
              <w:jc w:val="right"/>
              <w:rPr>
                <w:color w:val="000000" w:themeColor="text1"/>
                <w:sz w:val="20"/>
                <w:szCs w:val="20"/>
              </w:rPr>
            </w:pPr>
            <w:r>
              <w:rPr>
                <w:color w:val="000000" w:themeColor="text1"/>
                <w:sz w:val="20"/>
                <w:szCs w:val="20"/>
              </w:rPr>
              <w:t>F</w:t>
            </w:r>
            <w:r>
              <w:rPr>
                <w:color w:val="000000" w:themeColor="text1"/>
                <w:sz w:val="20"/>
                <w:szCs w:val="20"/>
                <w:vertAlign w:val="subscript"/>
              </w:rPr>
              <w:t>2014</w:t>
            </w:r>
            <w:r>
              <w:rPr>
                <w:color w:val="000000" w:themeColor="text1"/>
                <w:sz w:val="20"/>
                <w:szCs w:val="20"/>
              </w:rPr>
              <w:t>/F</w:t>
            </w:r>
            <w:r>
              <w:rPr>
                <w:color w:val="000000" w:themeColor="text1"/>
                <w:sz w:val="20"/>
                <w:szCs w:val="20"/>
                <w:vertAlign w:val="subscript"/>
              </w:rPr>
              <w:t>PME</w:t>
            </w:r>
            <w:r>
              <w:rPr>
                <w:color w:val="000000" w:themeColor="text1"/>
                <w:sz w:val="20"/>
                <w:szCs w:val="20"/>
              </w:rPr>
              <w:t xml:space="preserve"> (IC 80 %) :</w:t>
            </w:r>
          </w:p>
          <w:p w14:paraId="699414C0" w14:textId="77777777" w:rsidR="00346894" w:rsidRPr="00346894" w:rsidRDefault="00346894" w:rsidP="000E3628">
            <w:pPr>
              <w:tabs>
                <w:tab w:val="right" w:pos="932"/>
                <w:tab w:val="left" w:pos="1168"/>
              </w:tabs>
              <w:jc w:val="right"/>
              <w:rPr>
                <w:color w:val="000000" w:themeColor="text1"/>
                <w:sz w:val="20"/>
                <w:szCs w:val="20"/>
              </w:rPr>
            </w:pPr>
            <w:r>
              <w:rPr>
                <w:color w:val="000000" w:themeColor="text1"/>
                <w:sz w:val="20"/>
                <w:szCs w:val="20"/>
              </w:rPr>
              <w:t>SB</w:t>
            </w:r>
            <w:r>
              <w:rPr>
                <w:color w:val="000000" w:themeColor="text1"/>
                <w:sz w:val="20"/>
                <w:szCs w:val="20"/>
                <w:vertAlign w:val="subscript"/>
              </w:rPr>
              <w:t>2014</w:t>
            </w:r>
            <w:r>
              <w:rPr>
                <w:color w:val="000000" w:themeColor="text1"/>
                <w:sz w:val="20"/>
                <w:szCs w:val="20"/>
              </w:rPr>
              <w:t>/SB</w:t>
            </w:r>
            <w:r>
              <w:rPr>
                <w:color w:val="000000" w:themeColor="text1"/>
                <w:sz w:val="20"/>
                <w:szCs w:val="20"/>
                <w:vertAlign w:val="subscript"/>
              </w:rPr>
              <w:t>PME</w:t>
            </w:r>
            <w:r>
              <w:rPr>
                <w:color w:val="000000" w:themeColor="text1"/>
                <w:sz w:val="20"/>
                <w:szCs w:val="20"/>
              </w:rPr>
              <w:t xml:space="preserve"> (IC 80 %) :</w:t>
            </w:r>
          </w:p>
          <w:p w14:paraId="70ED06A7" w14:textId="77777777" w:rsidR="00346894" w:rsidRPr="00346894" w:rsidRDefault="00346894" w:rsidP="000E3628">
            <w:pPr>
              <w:tabs>
                <w:tab w:val="right" w:pos="932"/>
                <w:tab w:val="left" w:pos="1168"/>
              </w:tabs>
              <w:jc w:val="right"/>
              <w:rPr>
                <w:color w:val="000000" w:themeColor="text1"/>
                <w:sz w:val="20"/>
                <w:szCs w:val="20"/>
              </w:rPr>
            </w:pPr>
            <w:r>
              <w:rPr>
                <w:color w:val="000000" w:themeColor="text1"/>
                <w:sz w:val="20"/>
                <w:szCs w:val="20"/>
              </w:rPr>
              <w:t>SB</w:t>
            </w:r>
            <w:r>
              <w:rPr>
                <w:color w:val="000000" w:themeColor="text1"/>
                <w:sz w:val="20"/>
                <w:szCs w:val="20"/>
                <w:vertAlign w:val="subscript"/>
              </w:rPr>
              <w:t>2014</w:t>
            </w:r>
            <w:r>
              <w:rPr>
                <w:color w:val="000000" w:themeColor="text1"/>
                <w:sz w:val="20"/>
                <w:szCs w:val="20"/>
              </w:rPr>
              <w:t>/SB</w:t>
            </w:r>
            <w:r>
              <w:rPr>
                <w:color w:val="000000" w:themeColor="text1"/>
                <w:sz w:val="20"/>
                <w:szCs w:val="20"/>
                <w:vertAlign w:val="subscript"/>
              </w:rPr>
              <w:t>0</w:t>
            </w:r>
            <w:r>
              <w:rPr>
                <w:color w:val="000000" w:themeColor="text1"/>
                <w:sz w:val="20"/>
                <w:szCs w:val="20"/>
              </w:rPr>
              <w:t xml:space="preserve"> (IC 80 %) :</w:t>
            </w:r>
          </w:p>
        </w:tc>
        <w:tc>
          <w:tcPr>
            <w:tcW w:w="1731" w:type="dxa"/>
            <w:vAlign w:val="center"/>
          </w:tcPr>
          <w:p w14:paraId="50252D01" w14:textId="77777777" w:rsidR="00346894" w:rsidRPr="004A7D20" w:rsidRDefault="00346894" w:rsidP="002F438C">
            <w:pPr>
              <w:jc w:val="center"/>
              <w:rPr>
                <w:color w:val="000000" w:themeColor="text1"/>
                <w:sz w:val="20"/>
                <w:szCs w:val="20"/>
              </w:rPr>
            </w:pPr>
            <w:r>
              <w:rPr>
                <w:color w:val="000000" w:themeColor="text1"/>
                <w:sz w:val="20"/>
                <w:szCs w:val="20"/>
              </w:rPr>
              <w:t>inconnu</w:t>
            </w:r>
          </w:p>
        </w:tc>
        <w:tc>
          <w:tcPr>
            <w:tcW w:w="1633" w:type="dxa"/>
            <w:vMerge/>
            <w:tcBorders>
              <w:bottom w:val="single" w:sz="4" w:space="0" w:color="auto"/>
            </w:tcBorders>
            <w:shd w:val="clear" w:color="auto" w:fill="D9D9D9"/>
            <w:vAlign w:val="center"/>
          </w:tcPr>
          <w:p w14:paraId="3D3C4E6A" w14:textId="77777777" w:rsidR="00346894" w:rsidRPr="004A7D20" w:rsidRDefault="00346894" w:rsidP="000E3628">
            <w:pPr>
              <w:keepNext/>
              <w:keepLines/>
              <w:jc w:val="center"/>
              <w:outlineLvl w:val="0"/>
              <w:rPr>
                <w:color w:val="000000" w:themeColor="text1"/>
                <w:sz w:val="20"/>
                <w:szCs w:val="20"/>
                <w:lang w:val="en-GB"/>
              </w:rPr>
            </w:pPr>
          </w:p>
        </w:tc>
      </w:tr>
    </w:tbl>
    <w:p w14:paraId="02426A73" w14:textId="77777777" w:rsidR="00346894" w:rsidRPr="00346894" w:rsidRDefault="00346894" w:rsidP="00346894">
      <w:pPr>
        <w:keepNext/>
        <w:keepLines/>
        <w:widowControl w:val="0"/>
        <w:spacing w:after="0" w:line="240" w:lineRule="auto"/>
        <w:ind w:firstLine="720"/>
        <w:outlineLvl w:val="0"/>
        <w:rPr>
          <w:rFonts w:ascii="Times New Roman" w:eastAsia="Times New Roman" w:hAnsi="Times New Roman" w:cs="Times New Roman"/>
          <w:color w:val="000000"/>
          <w:sz w:val="18"/>
          <w:szCs w:val="18"/>
        </w:rPr>
      </w:pPr>
      <w:r>
        <w:rPr>
          <w:rFonts w:ascii="Times New Roman" w:hAnsi="Times New Roman"/>
          <w:color w:val="000000"/>
          <w:sz w:val="18"/>
          <w:szCs w:val="18"/>
          <w:vertAlign w:val="superscript"/>
        </w:rPr>
        <w:t xml:space="preserve">1 </w:t>
      </w:r>
      <w:r>
        <w:rPr>
          <w:rFonts w:ascii="Times New Roman" w:hAnsi="Times New Roman"/>
          <w:color w:val="000000"/>
          <w:sz w:val="18"/>
          <w:szCs w:val="18"/>
        </w:rPr>
        <w:t>Limites pour l’océan Indien = zone de compétence de la CTOI</w:t>
      </w:r>
    </w:p>
    <w:p w14:paraId="48FA7C6B" w14:textId="77777777" w:rsidR="00346894" w:rsidRPr="00346894" w:rsidRDefault="00346894" w:rsidP="00346894">
      <w:pPr>
        <w:keepNext/>
        <w:keepLines/>
        <w:widowControl w:val="0"/>
        <w:spacing w:after="0" w:line="240" w:lineRule="auto"/>
        <w:ind w:left="720"/>
        <w:outlineLvl w:val="0"/>
        <w:rPr>
          <w:rFonts w:ascii="Times New Roman" w:eastAsia="Times New Roman" w:hAnsi="Times New Roman" w:cs="Times New Roman"/>
          <w:color w:val="000000"/>
          <w:sz w:val="18"/>
          <w:szCs w:val="20"/>
        </w:rPr>
      </w:pPr>
      <w:r>
        <w:rPr>
          <w:rFonts w:ascii="Times New Roman" w:hAnsi="Times New Roman"/>
          <w:color w:val="000000"/>
          <w:sz w:val="18"/>
          <w:szCs w:val="20"/>
          <w:vertAlign w:val="superscript"/>
        </w:rPr>
        <w:t>2</w:t>
      </w:r>
      <w:r>
        <w:rPr>
          <w:rFonts w:ascii="Times New Roman" w:hAnsi="Times New Roman"/>
          <w:color w:val="000000"/>
          <w:sz w:val="18"/>
          <w:szCs w:val="20"/>
        </w:rPr>
        <w:t xml:space="preserve"> Comprend toutes les autres prises de requins déclarées au Secrétariat de la CTOI et pouvant contenir cette espèce (c.-à-d. SHK : divers requins NCA ; RSK : </w:t>
      </w:r>
      <w:proofErr w:type="spellStart"/>
      <w:r>
        <w:rPr>
          <w:rFonts w:ascii="Times New Roman" w:hAnsi="Times New Roman"/>
          <w:i/>
          <w:color w:val="000000"/>
          <w:sz w:val="18"/>
          <w:szCs w:val="20"/>
        </w:rPr>
        <w:t>Carcharhinidae</w:t>
      </w:r>
      <w:proofErr w:type="spellEnd"/>
      <w:r>
        <w:rPr>
          <w:rFonts w:ascii="Times New Roman" w:hAnsi="Times New Roman"/>
          <w:color w:val="000000"/>
          <w:sz w:val="18"/>
          <w:szCs w:val="20"/>
        </w:rPr>
        <w:t xml:space="preserve"> NCA).</w:t>
      </w:r>
    </w:p>
    <w:tbl>
      <w:tblPr>
        <w:tblStyle w:val="TableGrid315252"/>
        <w:tblW w:w="0" w:type="auto"/>
        <w:jc w:val="center"/>
        <w:shd w:val="clear" w:color="auto" w:fill="FFFFFF"/>
        <w:tblLook w:val="04A0" w:firstRow="1" w:lastRow="0" w:firstColumn="1" w:lastColumn="0" w:noHBand="0" w:noVBand="1"/>
      </w:tblPr>
      <w:tblGrid>
        <w:gridCol w:w="3799"/>
        <w:gridCol w:w="2951"/>
        <w:gridCol w:w="3310"/>
      </w:tblGrid>
      <w:tr w:rsidR="00346894" w:rsidRPr="004A7D20" w14:paraId="730A422D" w14:textId="77777777" w:rsidTr="002F438C">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4C83E904" w14:textId="77777777" w:rsidR="00346894" w:rsidRPr="004A7D20" w:rsidRDefault="00346894" w:rsidP="000E3628">
            <w:pPr>
              <w:keepNext/>
              <w:keepLines/>
              <w:spacing w:after="20"/>
              <w:jc w:val="center"/>
              <w:rPr>
                <w:b/>
                <w:color w:val="000000" w:themeColor="text1"/>
                <w:sz w:val="18"/>
                <w:szCs w:val="18"/>
              </w:rPr>
            </w:pPr>
            <w:r>
              <w:rPr>
                <w:b/>
                <w:color w:val="000000" w:themeColor="text1"/>
                <w:sz w:val="18"/>
                <w:szCs w:val="18"/>
              </w:rPr>
              <w:t>Légende du code couleur</w:t>
            </w:r>
          </w:p>
        </w:tc>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7B8F2E9E" w14:textId="77777777" w:rsidR="00346894" w:rsidRPr="004A7D20" w:rsidRDefault="00346894" w:rsidP="000E3628">
            <w:pPr>
              <w:keepNext/>
              <w:keepLines/>
              <w:spacing w:after="20"/>
              <w:jc w:val="center"/>
              <w:rPr>
                <w:color w:val="000000" w:themeColor="text1"/>
                <w:sz w:val="18"/>
                <w:szCs w:val="18"/>
              </w:rPr>
            </w:pPr>
            <w:r>
              <w:rPr>
                <w:color w:val="000000" w:themeColor="text1"/>
                <w:sz w:val="18"/>
                <w:szCs w:val="18"/>
              </w:rPr>
              <w:t>Stock surexploité (</w:t>
            </w:r>
            <w:proofErr w:type="spellStart"/>
            <w:r>
              <w:rPr>
                <w:color w:val="000000" w:themeColor="text1"/>
                <w:sz w:val="18"/>
                <w:szCs w:val="18"/>
              </w:rPr>
              <w:t>SB</w:t>
            </w:r>
            <w:r>
              <w:rPr>
                <w:color w:val="000000" w:themeColor="text1"/>
                <w:sz w:val="18"/>
                <w:szCs w:val="18"/>
                <w:vertAlign w:val="subscript"/>
              </w:rPr>
              <w:t>année</w:t>
            </w:r>
            <w:proofErr w:type="spellEnd"/>
            <w:r>
              <w:rPr>
                <w:color w:val="000000" w:themeColor="text1"/>
                <w:sz w:val="18"/>
                <w:szCs w:val="18"/>
              </w:rPr>
              <w:t>/SB</w:t>
            </w:r>
            <w:r>
              <w:rPr>
                <w:color w:val="000000" w:themeColor="text1"/>
                <w:sz w:val="18"/>
                <w:szCs w:val="18"/>
                <w:vertAlign w:val="subscript"/>
              </w:rPr>
              <w:t>PME</w:t>
            </w:r>
            <w:r>
              <w:rPr>
                <w:color w:val="000000" w:themeColor="text1"/>
                <w:sz w:val="18"/>
                <w:szCs w:val="18"/>
              </w:rPr>
              <w:t>&lt; 1)</w:t>
            </w:r>
          </w:p>
        </w:tc>
        <w:tc>
          <w:tcPr>
            <w:tcW w:w="3310" w:type="dxa"/>
            <w:tcBorders>
              <w:top w:val="single" w:sz="4" w:space="0" w:color="auto"/>
              <w:left w:val="single" w:sz="4" w:space="0" w:color="auto"/>
              <w:bottom w:val="single" w:sz="4" w:space="0" w:color="auto"/>
              <w:right w:val="single" w:sz="4" w:space="0" w:color="auto"/>
            </w:tcBorders>
            <w:shd w:val="clear" w:color="auto" w:fill="FFFFFF"/>
            <w:vAlign w:val="center"/>
          </w:tcPr>
          <w:p w14:paraId="3EFC6061" w14:textId="77777777" w:rsidR="00346894" w:rsidRPr="004A7D20" w:rsidRDefault="00346894" w:rsidP="000E3628">
            <w:pPr>
              <w:keepNext/>
              <w:keepLines/>
              <w:spacing w:after="20"/>
              <w:jc w:val="center"/>
              <w:rPr>
                <w:color w:val="000000" w:themeColor="text1"/>
                <w:sz w:val="18"/>
                <w:szCs w:val="18"/>
              </w:rPr>
            </w:pPr>
            <w:r>
              <w:rPr>
                <w:color w:val="000000" w:themeColor="text1"/>
                <w:sz w:val="18"/>
                <w:szCs w:val="18"/>
              </w:rPr>
              <w:t>Stock non surexploité (</w:t>
            </w:r>
            <w:proofErr w:type="spellStart"/>
            <w:r>
              <w:rPr>
                <w:color w:val="000000" w:themeColor="text1"/>
                <w:sz w:val="18"/>
                <w:szCs w:val="18"/>
              </w:rPr>
              <w:t>SB</w:t>
            </w:r>
            <w:r>
              <w:rPr>
                <w:color w:val="000000" w:themeColor="text1"/>
                <w:sz w:val="18"/>
                <w:szCs w:val="18"/>
                <w:vertAlign w:val="subscript"/>
              </w:rPr>
              <w:t>année</w:t>
            </w:r>
            <w:proofErr w:type="spellEnd"/>
            <w:r>
              <w:rPr>
                <w:color w:val="000000" w:themeColor="text1"/>
                <w:sz w:val="18"/>
                <w:szCs w:val="18"/>
              </w:rPr>
              <w:t>/SB</w:t>
            </w:r>
            <w:r>
              <w:rPr>
                <w:color w:val="000000" w:themeColor="text1"/>
                <w:sz w:val="18"/>
                <w:szCs w:val="18"/>
                <w:vertAlign w:val="subscript"/>
              </w:rPr>
              <w:t>PME</w:t>
            </w:r>
            <w:r>
              <w:rPr>
                <w:color w:val="000000" w:themeColor="text1"/>
                <w:sz w:val="18"/>
                <w:szCs w:val="18"/>
              </w:rPr>
              <w:t>≥ 1)</w:t>
            </w:r>
          </w:p>
        </w:tc>
      </w:tr>
      <w:tr w:rsidR="00346894" w:rsidRPr="004A7D20" w14:paraId="0637B941" w14:textId="77777777" w:rsidTr="002F438C">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6B99A97D" w14:textId="77777777" w:rsidR="00346894" w:rsidRPr="004A7D20" w:rsidRDefault="00346894" w:rsidP="000E3628">
            <w:pPr>
              <w:keepNext/>
              <w:keepLines/>
              <w:spacing w:after="20"/>
              <w:rPr>
                <w:color w:val="000000" w:themeColor="text1"/>
                <w:sz w:val="18"/>
                <w:szCs w:val="18"/>
              </w:rPr>
            </w:pPr>
            <w:r>
              <w:rPr>
                <w:color w:val="000000" w:themeColor="text1"/>
                <w:sz w:val="18"/>
                <w:szCs w:val="18"/>
              </w:rPr>
              <w:t>Stock sujet à la surpêche (</w:t>
            </w:r>
            <w:proofErr w:type="spellStart"/>
            <w:r>
              <w:rPr>
                <w:color w:val="000000" w:themeColor="text1"/>
                <w:sz w:val="18"/>
                <w:szCs w:val="18"/>
              </w:rPr>
              <w:t>F</w:t>
            </w:r>
            <w:r>
              <w:rPr>
                <w:color w:val="000000" w:themeColor="text1"/>
                <w:sz w:val="18"/>
                <w:szCs w:val="18"/>
                <w:vertAlign w:val="subscript"/>
              </w:rPr>
              <w:t>année</w:t>
            </w:r>
            <w:proofErr w:type="spellEnd"/>
            <w:r>
              <w:rPr>
                <w:color w:val="000000" w:themeColor="text1"/>
                <w:sz w:val="18"/>
                <w:szCs w:val="18"/>
              </w:rPr>
              <w:t>/F</w:t>
            </w:r>
            <w:r>
              <w:rPr>
                <w:color w:val="000000" w:themeColor="text1"/>
                <w:sz w:val="18"/>
                <w:szCs w:val="18"/>
                <w:vertAlign w:val="subscript"/>
              </w:rPr>
              <w:t>PME</w:t>
            </w:r>
            <w:r>
              <w:rPr>
                <w:color w:val="000000" w:themeColor="text1"/>
                <w:sz w:val="18"/>
                <w:szCs w:val="18"/>
              </w:rPr>
              <w:t>&gt; 1)</w:t>
            </w:r>
          </w:p>
        </w:tc>
        <w:tc>
          <w:tcPr>
            <w:tcW w:w="2951" w:type="dxa"/>
            <w:tcBorders>
              <w:top w:val="single" w:sz="4" w:space="0" w:color="auto"/>
              <w:left w:val="single" w:sz="4" w:space="0" w:color="auto"/>
              <w:bottom w:val="single" w:sz="4" w:space="0" w:color="auto"/>
              <w:right w:val="single" w:sz="4" w:space="0" w:color="auto"/>
            </w:tcBorders>
            <w:shd w:val="clear" w:color="auto" w:fill="FF0000"/>
            <w:vAlign w:val="center"/>
          </w:tcPr>
          <w:p w14:paraId="0108050B" w14:textId="77777777" w:rsidR="00346894" w:rsidRPr="004A7D20" w:rsidRDefault="00346894" w:rsidP="000E3628">
            <w:pPr>
              <w:keepNext/>
              <w:keepLines/>
              <w:jc w:val="center"/>
              <w:rPr>
                <w:color w:val="000000" w:themeColor="text1"/>
                <w:sz w:val="18"/>
                <w:szCs w:val="18"/>
                <w:lang w:val="en-GB"/>
              </w:rPr>
            </w:pPr>
          </w:p>
        </w:tc>
        <w:tc>
          <w:tcPr>
            <w:tcW w:w="3310" w:type="dxa"/>
            <w:tcBorders>
              <w:top w:val="single" w:sz="4" w:space="0" w:color="auto"/>
              <w:left w:val="single" w:sz="4" w:space="0" w:color="auto"/>
              <w:bottom w:val="single" w:sz="4" w:space="0" w:color="auto"/>
              <w:right w:val="single" w:sz="4" w:space="0" w:color="auto"/>
            </w:tcBorders>
            <w:shd w:val="clear" w:color="auto" w:fill="F79646"/>
            <w:vAlign w:val="center"/>
          </w:tcPr>
          <w:p w14:paraId="2BB62860" w14:textId="77777777" w:rsidR="00346894" w:rsidRPr="004A7D20" w:rsidRDefault="00346894" w:rsidP="000E3628">
            <w:pPr>
              <w:keepNext/>
              <w:keepLines/>
              <w:jc w:val="center"/>
              <w:rPr>
                <w:color w:val="000000" w:themeColor="text1"/>
                <w:sz w:val="18"/>
                <w:szCs w:val="18"/>
                <w:lang w:val="en-GB"/>
              </w:rPr>
            </w:pPr>
          </w:p>
        </w:tc>
      </w:tr>
      <w:tr w:rsidR="00346894" w:rsidRPr="004A7D20" w14:paraId="0282E8CF" w14:textId="77777777" w:rsidTr="002F438C">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22CAB171" w14:textId="77777777" w:rsidR="00346894" w:rsidRPr="004A7D20" w:rsidRDefault="00346894" w:rsidP="000E3628">
            <w:pPr>
              <w:keepNext/>
              <w:keepLines/>
              <w:spacing w:after="20"/>
              <w:rPr>
                <w:color w:val="000000" w:themeColor="text1"/>
                <w:sz w:val="18"/>
                <w:szCs w:val="18"/>
              </w:rPr>
            </w:pPr>
            <w:r>
              <w:rPr>
                <w:color w:val="000000" w:themeColor="text1"/>
                <w:sz w:val="18"/>
                <w:szCs w:val="18"/>
              </w:rPr>
              <w:t>Stock non sujet à la surpêche (</w:t>
            </w:r>
            <w:proofErr w:type="spellStart"/>
            <w:r>
              <w:rPr>
                <w:color w:val="000000" w:themeColor="text1"/>
                <w:sz w:val="18"/>
                <w:szCs w:val="18"/>
              </w:rPr>
              <w:t>F</w:t>
            </w:r>
            <w:r>
              <w:rPr>
                <w:color w:val="000000" w:themeColor="text1"/>
                <w:sz w:val="18"/>
                <w:szCs w:val="18"/>
                <w:vertAlign w:val="subscript"/>
              </w:rPr>
              <w:t>année</w:t>
            </w:r>
            <w:proofErr w:type="spellEnd"/>
            <w:r>
              <w:rPr>
                <w:color w:val="000000" w:themeColor="text1"/>
                <w:sz w:val="18"/>
                <w:szCs w:val="18"/>
              </w:rPr>
              <w:t>/F</w:t>
            </w:r>
            <w:r>
              <w:rPr>
                <w:color w:val="000000" w:themeColor="text1"/>
                <w:sz w:val="18"/>
                <w:szCs w:val="18"/>
                <w:vertAlign w:val="subscript"/>
              </w:rPr>
              <w:t>PME</w:t>
            </w:r>
            <w:r>
              <w:rPr>
                <w:color w:val="000000" w:themeColor="text1"/>
                <w:sz w:val="18"/>
                <w:szCs w:val="18"/>
              </w:rPr>
              <w:t>≤ 1)</w:t>
            </w:r>
          </w:p>
        </w:tc>
        <w:tc>
          <w:tcPr>
            <w:tcW w:w="2951" w:type="dxa"/>
            <w:tcBorders>
              <w:top w:val="single" w:sz="4" w:space="0" w:color="auto"/>
              <w:left w:val="single" w:sz="4" w:space="0" w:color="auto"/>
              <w:bottom w:val="single" w:sz="4" w:space="0" w:color="auto"/>
              <w:right w:val="single" w:sz="4" w:space="0" w:color="auto"/>
            </w:tcBorders>
            <w:shd w:val="clear" w:color="auto" w:fill="FFFF00"/>
            <w:vAlign w:val="center"/>
          </w:tcPr>
          <w:p w14:paraId="55060E6F" w14:textId="77777777" w:rsidR="00346894" w:rsidRPr="004A7D20" w:rsidRDefault="00346894" w:rsidP="000E3628">
            <w:pPr>
              <w:keepNext/>
              <w:keepLines/>
              <w:jc w:val="center"/>
              <w:rPr>
                <w:color w:val="000000" w:themeColor="text1"/>
                <w:sz w:val="18"/>
                <w:szCs w:val="18"/>
                <w:lang w:val="en-GB"/>
              </w:rPr>
            </w:pPr>
          </w:p>
        </w:tc>
        <w:tc>
          <w:tcPr>
            <w:tcW w:w="3310" w:type="dxa"/>
            <w:tcBorders>
              <w:top w:val="single" w:sz="4" w:space="0" w:color="auto"/>
              <w:left w:val="single" w:sz="4" w:space="0" w:color="auto"/>
              <w:bottom w:val="single" w:sz="4" w:space="0" w:color="auto"/>
              <w:right w:val="single" w:sz="4" w:space="0" w:color="auto"/>
            </w:tcBorders>
            <w:shd w:val="clear" w:color="auto" w:fill="92D050"/>
            <w:vAlign w:val="center"/>
          </w:tcPr>
          <w:p w14:paraId="64649A5E" w14:textId="77777777" w:rsidR="00346894" w:rsidRPr="004A7D20" w:rsidRDefault="00346894" w:rsidP="000E3628">
            <w:pPr>
              <w:keepNext/>
              <w:keepLines/>
              <w:jc w:val="center"/>
              <w:rPr>
                <w:color w:val="000000" w:themeColor="text1"/>
                <w:sz w:val="18"/>
                <w:szCs w:val="18"/>
                <w:lang w:val="en-GB"/>
              </w:rPr>
            </w:pPr>
          </w:p>
        </w:tc>
      </w:tr>
      <w:tr w:rsidR="00346894" w:rsidRPr="004A7D20" w14:paraId="6EF0E712" w14:textId="77777777" w:rsidTr="002F438C">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732A0CCF" w14:textId="77777777" w:rsidR="00346894" w:rsidRPr="004A7D20" w:rsidRDefault="00346894" w:rsidP="000E3628">
            <w:pPr>
              <w:keepNext/>
              <w:keepLines/>
              <w:spacing w:after="20"/>
              <w:rPr>
                <w:color w:val="000000" w:themeColor="text1"/>
                <w:sz w:val="18"/>
                <w:szCs w:val="18"/>
              </w:rPr>
            </w:pPr>
            <w:r>
              <w:rPr>
                <w:color w:val="000000" w:themeColor="text1"/>
                <w:sz w:val="18"/>
                <w:szCs w:val="18"/>
              </w:rPr>
              <w:t>Non évalué / incertain</w:t>
            </w:r>
          </w:p>
        </w:tc>
        <w:tc>
          <w:tcPr>
            <w:tcW w:w="6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F3A6993" w14:textId="77777777" w:rsidR="00346894" w:rsidRPr="004A7D20" w:rsidRDefault="00346894" w:rsidP="000E3628">
            <w:pPr>
              <w:keepNext/>
              <w:keepLines/>
              <w:jc w:val="center"/>
              <w:rPr>
                <w:color w:val="000000" w:themeColor="text1"/>
                <w:sz w:val="18"/>
                <w:szCs w:val="18"/>
                <w:lang w:val="en-GB"/>
              </w:rPr>
            </w:pPr>
          </w:p>
        </w:tc>
      </w:tr>
    </w:tbl>
    <w:p w14:paraId="2ADD7FFF" w14:textId="77777777" w:rsidR="00346894" w:rsidRPr="00346894" w:rsidRDefault="00346894" w:rsidP="00346894">
      <w:pPr>
        <w:keepNext/>
        <w:keepLines/>
        <w:widowControl w:val="0"/>
        <w:spacing w:after="0" w:line="240" w:lineRule="auto"/>
        <w:jc w:val="both"/>
        <w:outlineLvl w:val="0"/>
        <w:rPr>
          <w:rFonts w:ascii="Times New Roman" w:eastAsia="Times New Roman" w:hAnsi="Times New Roman" w:cs="Times New Roman"/>
          <w:color w:val="000000"/>
          <w:sz w:val="20"/>
        </w:rPr>
      </w:pPr>
      <w:r>
        <w:rPr>
          <w:rFonts w:ascii="Times New Roman" w:hAnsi="Times New Roman"/>
          <w:b/>
          <w:color w:val="000000"/>
          <w:sz w:val="20"/>
        </w:rPr>
        <w:t>NOTE :</w:t>
      </w:r>
      <w:r>
        <w:rPr>
          <w:rFonts w:ascii="Times New Roman" w:hAnsi="Times New Roman"/>
          <w:color w:val="000000"/>
          <w:sz w:val="20"/>
        </w:rPr>
        <w:t xml:space="preserve"> La Résolution 13/06 </w:t>
      </w:r>
      <w:r>
        <w:rPr>
          <w:rFonts w:ascii="Times New Roman" w:hAnsi="Times New Roman"/>
          <w:i/>
          <w:color w:val="000000"/>
          <w:sz w:val="20"/>
        </w:rPr>
        <w:t>Sur un cadre scientifique et de gestion pour la conservation des requins capturés en association avec des pêcheries gérées par la CTOI</w:t>
      </w:r>
      <w:r>
        <w:rPr>
          <w:rFonts w:ascii="Times New Roman" w:hAnsi="Times New Roman"/>
          <w:color w:val="000000"/>
          <w:sz w:val="20"/>
        </w:rPr>
        <w:t xml:space="preserve"> interdit la rétention à bord, le transbordement, le débarquement ou le stockage de tout ou partie de la carcasse des requins océaniques.</w:t>
      </w:r>
      <w:bookmarkStart w:id="2" w:name="_GoBack"/>
      <w:bookmarkEnd w:id="2"/>
    </w:p>
    <w:p w14:paraId="0E842731" w14:textId="77777777" w:rsidR="00CF6E57" w:rsidRPr="00D5008B" w:rsidRDefault="00CF6E57" w:rsidP="00CF6E57">
      <w:pPr>
        <w:keepNext/>
        <w:keepLines/>
        <w:widowControl w:val="0"/>
        <w:spacing w:after="0" w:line="240" w:lineRule="auto"/>
        <w:jc w:val="both"/>
        <w:outlineLvl w:val="0"/>
        <w:rPr>
          <w:rFonts w:ascii="Times New Roman" w:eastAsia="Times New Roman" w:hAnsi="Times New Roman" w:cs="Times New Roman"/>
          <w:color w:val="FF0000"/>
          <w:lang w:val="en-GB" w:eastAsia="fr-FR"/>
        </w:rPr>
      </w:pPr>
    </w:p>
    <w:p w14:paraId="7EE03633" w14:textId="77777777" w:rsidR="00346894" w:rsidRPr="00346894" w:rsidRDefault="00346894" w:rsidP="00346894">
      <w:pPr>
        <w:spacing w:after="0" w:line="240" w:lineRule="auto"/>
        <w:jc w:val="both"/>
        <w:rPr>
          <w:rFonts w:ascii="Times New Roman" w:eastAsia="MS Mincho" w:hAnsi="Times New Roman" w:cs="Times New Roman"/>
          <w:color w:val="000000"/>
        </w:rPr>
      </w:pPr>
      <w:r>
        <w:rPr>
          <w:rFonts w:ascii="Times New Roman" w:hAnsi="Times New Roman"/>
          <w:b/>
          <w:caps/>
          <w:color w:val="000000"/>
        </w:rPr>
        <w:t>TABLEAU 2.</w:t>
      </w:r>
      <w:r>
        <w:rPr>
          <w:rFonts w:ascii="Times New Roman" w:hAnsi="Times New Roman"/>
          <w:color w:val="000000"/>
        </w:rPr>
        <w:t xml:space="preserve"> Requin océanique :</w:t>
      </w:r>
      <w:r>
        <w:rPr>
          <w:rFonts w:ascii="Times New Roman" w:hAnsi="Times New Roman"/>
          <w:color w:val="000000"/>
          <w:szCs w:val="20"/>
        </w:rPr>
        <w:t xml:space="preserve"> </w:t>
      </w:r>
      <w:r>
        <w:rPr>
          <w:rFonts w:ascii="Times New Roman" w:hAnsi="Times New Roman"/>
          <w:color w:val="000000"/>
        </w:rPr>
        <w:t>État de menace du requin océanique (</w:t>
      </w:r>
      <w:proofErr w:type="spellStart"/>
      <w:r>
        <w:rPr>
          <w:rFonts w:ascii="Times New Roman" w:hAnsi="Times New Roman"/>
          <w:i/>
          <w:iCs/>
          <w:color w:val="000000"/>
        </w:rPr>
        <w:t>Carcharhinus</w:t>
      </w:r>
      <w:proofErr w:type="spellEnd"/>
      <w:r>
        <w:rPr>
          <w:rFonts w:ascii="Times New Roman" w:hAnsi="Times New Roman"/>
          <w:i/>
          <w:iCs/>
          <w:color w:val="000000"/>
        </w:rPr>
        <w:t xml:space="preserve"> </w:t>
      </w:r>
      <w:proofErr w:type="spellStart"/>
      <w:r>
        <w:rPr>
          <w:rFonts w:ascii="Times New Roman" w:hAnsi="Times New Roman"/>
          <w:i/>
          <w:iCs/>
          <w:color w:val="000000"/>
        </w:rPr>
        <w:t>longimanus</w:t>
      </w:r>
      <w:proofErr w:type="spellEnd"/>
      <w:r>
        <w:rPr>
          <w:rFonts w:ascii="Times New Roman" w:hAnsi="Times New Roman"/>
          <w:color w:val="000000"/>
        </w:rPr>
        <w:t xml:space="preserve">) dans l'océan Indien </w:t>
      </w:r>
      <w:proofErr w:type="gramStart"/>
      <w:r>
        <w:rPr>
          <w:rFonts w:ascii="Times New Roman" w:hAnsi="Times New Roman"/>
          <w:color w:val="000000"/>
        </w:rPr>
        <w:t>selon</w:t>
      </w:r>
      <w:proofErr w:type="gramEnd"/>
      <w:r>
        <w:rPr>
          <w:rFonts w:ascii="Times New Roman" w:hAnsi="Times New Roman"/>
          <w:color w:val="000000"/>
        </w:rPr>
        <w:t xml:space="preserve"> l'UICN.</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5"/>
        <w:gridCol w:w="2871"/>
        <w:gridCol w:w="1430"/>
        <w:gridCol w:w="1430"/>
        <w:gridCol w:w="1430"/>
      </w:tblGrid>
      <w:tr w:rsidR="00346894" w:rsidRPr="00346894" w14:paraId="673FA221" w14:textId="77777777" w:rsidTr="000E3628">
        <w:trPr>
          <w:trHeight w:val="173"/>
          <w:jc w:val="center"/>
        </w:trPr>
        <w:tc>
          <w:tcPr>
            <w:tcW w:w="2635" w:type="dxa"/>
            <w:vMerge w:val="restart"/>
            <w:shd w:val="clear" w:color="auto" w:fill="auto"/>
            <w:vAlign w:val="center"/>
          </w:tcPr>
          <w:p w14:paraId="7A8C3397" w14:textId="77777777" w:rsidR="00346894" w:rsidRPr="00346894" w:rsidRDefault="00346894" w:rsidP="00346894">
            <w:pPr>
              <w:spacing w:after="0" w:line="240" w:lineRule="auto"/>
              <w:rPr>
                <w:rFonts w:ascii="Times New Roman" w:eastAsia="Times New Roman" w:hAnsi="Times New Roman" w:cs="Times New Roman"/>
                <w:b/>
                <w:color w:val="000000"/>
              </w:rPr>
            </w:pPr>
            <w:r>
              <w:rPr>
                <w:rFonts w:ascii="Times New Roman" w:hAnsi="Times New Roman"/>
                <w:b/>
                <w:color w:val="000000"/>
              </w:rPr>
              <w:t>Nom commun</w:t>
            </w:r>
          </w:p>
        </w:tc>
        <w:tc>
          <w:tcPr>
            <w:tcW w:w="2871" w:type="dxa"/>
            <w:vMerge w:val="restart"/>
            <w:shd w:val="clear" w:color="auto" w:fill="auto"/>
            <w:vAlign w:val="center"/>
          </w:tcPr>
          <w:p w14:paraId="6FA42BCD" w14:textId="77777777" w:rsidR="00346894" w:rsidRPr="00346894" w:rsidRDefault="00346894" w:rsidP="00346894">
            <w:pPr>
              <w:autoSpaceDE w:val="0"/>
              <w:spacing w:after="0" w:line="240" w:lineRule="auto"/>
              <w:rPr>
                <w:rFonts w:ascii="Times New Roman" w:eastAsia="Times New Roman" w:hAnsi="Times New Roman" w:cs="Times New Roman"/>
                <w:b/>
                <w:color w:val="000000"/>
              </w:rPr>
            </w:pPr>
            <w:r>
              <w:rPr>
                <w:rFonts w:ascii="Times New Roman" w:hAnsi="Times New Roman"/>
                <w:b/>
                <w:color w:val="000000"/>
              </w:rPr>
              <w:t>Nom scientifique</w:t>
            </w:r>
          </w:p>
        </w:tc>
        <w:tc>
          <w:tcPr>
            <w:tcW w:w="4290" w:type="dxa"/>
            <w:gridSpan w:val="3"/>
            <w:shd w:val="clear" w:color="auto" w:fill="auto"/>
            <w:vAlign w:val="center"/>
          </w:tcPr>
          <w:p w14:paraId="083152BC" w14:textId="77777777" w:rsidR="00346894" w:rsidRPr="00346894" w:rsidRDefault="00346894" w:rsidP="00346894">
            <w:pPr>
              <w:autoSpaceDE w:val="0"/>
              <w:spacing w:after="0" w:line="240" w:lineRule="auto"/>
              <w:jc w:val="center"/>
              <w:rPr>
                <w:rFonts w:ascii="Times New Roman" w:eastAsia="Times New Roman" w:hAnsi="Times New Roman" w:cs="Times New Roman"/>
                <w:b/>
                <w:color w:val="000000"/>
              </w:rPr>
            </w:pPr>
            <w:r>
              <w:rPr>
                <w:rFonts w:ascii="Times New Roman" w:hAnsi="Times New Roman"/>
                <w:b/>
                <w:color w:val="000000"/>
              </w:rPr>
              <w:t>État de menace selon l'UICN</w:t>
            </w:r>
            <w:r>
              <w:rPr>
                <w:rFonts w:ascii="Times New Roman" w:hAnsi="Times New Roman"/>
                <w:b/>
                <w:color w:val="000000"/>
                <w:vertAlign w:val="superscript"/>
              </w:rPr>
              <w:t>3</w:t>
            </w:r>
          </w:p>
        </w:tc>
      </w:tr>
      <w:tr w:rsidR="00346894" w:rsidRPr="00346894" w14:paraId="4924A07B" w14:textId="77777777" w:rsidTr="000E3628">
        <w:trPr>
          <w:trHeight w:val="173"/>
          <w:jc w:val="center"/>
        </w:trPr>
        <w:tc>
          <w:tcPr>
            <w:tcW w:w="2635" w:type="dxa"/>
            <w:vMerge/>
            <w:shd w:val="clear" w:color="auto" w:fill="auto"/>
            <w:vAlign w:val="center"/>
          </w:tcPr>
          <w:p w14:paraId="0F3BAFCC" w14:textId="77777777" w:rsidR="00346894" w:rsidRPr="00346894" w:rsidRDefault="00346894" w:rsidP="00346894">
            <w:pPr>
              <w:spacing w:after="0" w:line="240" w:lineRule="auto"/>
              <w:rPr>
                <w:rFonts w:ascii="Times New Roman" w:eastAsia="Times New Roman" w:hAnsi="Times New Roman" w:cs="Times New Roman"/>
                <w:b/>
                <w:color w:val="000000"/>
                <w:lang w:val="en-GB" w:eastAsia="en-GB"/>
              </w:rPr>
            </w:pPr>
          </w:p>
        </w:tc>
        <w:tc>
          <w:tcPr>
            <w:tcW w:w="2871" w:type="dxa"/>
            <w:vMerge/>
            <w:shd w:val="clear" w:color="auto" w:fill="auto"/>
            <w:vAlign w:val="center"/>
          </w:tcPr>
          <w:p w14:paraId="7FD3D67C" w14:textId="77777777" w:rsidR="00346894" w:rsidRPr="00346894" w:rsidRDefault="00346894" w:rsidP="00346894">
            <w:pPr>
              <w:autoSpaceDE w:val="0"/>
              <w:spacing w:after="0" w:line="240" w:lineRule="auto"/>
              <w:rPr>
                <w:rFonts w:ascii="Times New Roman" w:eastAsia="Times New Roman" w:hAnsi="Times New Roman" w:cs="Times New Roman"/>
                <w:b/>
                <w:color w:val="000000"/>
                <w:lang w:val="en-GB" w:eastAsia="en-GB"/>
              </w:rPr>
            </w:pPr>
          </w:p>
        </w:tc>
        <w:tc>
          <w:tcPr>
            <w:tcW w:w="1430" w:type="dxa"/>
            <w:shd w:val="clear" w:color="auto" w:fill="auto"/>
            <w:vAlign w:val="center"/>
          </w:tcPr>
          <w:p w14:paraId="7CD847C8" w14:textId="77777777" w:rsidR="00346894" w:rsidRPr="00346894" w:rsidRDefault="00346894" w:rsidP="00346894">
            <w:pPr>
              <w:autoSpaceDE w:val="0"/>
              <w:spacing w:after="0" w:line="240" w:lineRule="auto"/>
              <w:jc w:val="center"/>
              <w:rPr>
                <w:rFonts w:ascii="Times New Roman" w:eastAsia="Times New Roman" w:hAnsi="Times New Roman" w:cs="Times New Roman"/>
                <w:b/>
                <w:color w:val="000000"/>
              </w:rPr>
            </w:pPr>
            <w:r>
              <w:rPr>
                <w:rFonts w:ascii="Times New Roman" w:hAnsi="Times New Roman"/>
                <w:b/>
                <w:color w:val="000000"/>
              </w:rPr>
              <w:t>État mondial</w:t>
            </w:r>
          </w:p>
        </w:tc>
        <w:tc>
          <w:tcPr>
            <w:tcW w:w="1430" w:type="dxa"/>
            <w:shd w:val="clear" w:color="auto" w:fill="auto"/>
            <w:vAlign w:val="center"/>
          </w:tcPr>
          <w:p w14:paraId="1046C3DD" w14:textId="77777777" w:rsidR="00346894" w:rsidRPr="00346894" w:rsidRDefault="00346894" w:rsidP="00346894">
            <w:pPr>
              <w:autoSpaceDE w:val="0"/>
              <w:spacing w:after="0" w:line="240" w:lineRule="auto"/>
              <w:jc w:val="center"/>
              <w:rPr>
                <w:rFonts w:ascii="Times New Roman" w:eastAsia="Times New Roman" w:hAnsi="Times New Roman" w:cs="Times New Roman"/>
                <w:b/>
                <w:color w:val="000000"/>
              </w:rPr>
            </w:pPr>
            <w:r>
              <w:rPr>
                <w:rFonts w:ascii="Times New Roman" w:hAnsi="Times New Roman"/>
                <w:b/>
                <w:color w:val="000000"/>
              </w:rPr>
              <w:t>OIO</w:t>
            </w:r>
          </w:p>
        </w:tc>
        <w:tc>
          <w:tcPr>
            <w:tcW w:w="1430" w:type="dxa"/>
            <w:shd w:val="clear" w:color="auto" w:fill="auto"/>
            <w:vAlign w:val="center"/>
          </w:tcPr>
          <w:p w14:paraId="05D4A0AC" w14:textId="77777777" w:rsidR="00346894" w:rsidRPr="00346894" w:rsidRDefault="00346894" w:rsidP="00346894">
            <w:pPr>
              <w:autoSpaceDE w:val="0"/>
              <w:spacing w:after="0" w:line="240" w:lineRule="auto"/>
              <w:jc w:val="center"/>
              <w:rPr>
                <w:rFonts w:ascii="Times New Roman" w:eastAsia="Times New Roman" w:hAnsi="Times New Roman" w:cs="Times New Roman"/>
                <w:b/>
                <w:color w:val="000000"/>
              </w:rPr>
            </w:pPr>
            <w:r>
              <w:rPr>
                <w:rFonts w:ascii="Times New Roman" w:hAnsi="Times New Roman"/>
                <w:b/>
                <w:color w:val="000000"/>
              </w:rPr>
              <w:t>OIE</w:t>
            </w:r>
          </w:p>
        </w:tc>
      </w:tr>
      <w:tr w:rsidR="00346894" w:rsidRPr="00346894" w14:paraId="549FA899" w14:textId="77777777" w:rsidTr="000E3628">
        <w:trPr>
          <w:trHeight w:hRule="exact" w:val="577"/>
          <w:jc w:val="center"/>
        </w:trPr>
        <w:tc>
          <w:tcPr>
            <w:tcW w:w="2635" w:type="dxa"/>
            <w:shd w:val="clear" w:color="auto" w:fill="auto"/>
            <w:vAlign w:val="center"/>
          </w:tcPr>
          <w:p w14:paraId="1D2D58CA" w14:textId="77777777" w:rsidR="00346894" w:rsidRPr="00346894" w:rsidRDefault="00346894" w:rsidP="00346894">
            <w:pPr>
              <w:spacing w:after="0" w:line="240" w:lineRule="auto"/>
              <w:rPr>
                <w:rFonts w:ascii="Times New Roman" w:eastAsia="Times New Roman" w:hAnsi="Times New Roman" w:cs="Times New Roman"/>
                <w:color w:val="000000"/>
              </w:rPr>
            </w:pPr>
            <w:r>
              <w:rPr>
                <w:rFonts w:ascii="Times New Roman" w:hAnsi="Times New Roman"/>
                <w:color w:val="000000"/>
              </w:rPr>
              <w:t>Requin océanique</w:t>
            </w:r>
          </w:p>
        </w:tc>
        <w:tc>
          <w:tcPr>
            <w:tcW w:w="2871" w:type="dxa"/>
            <w:shd w:val="clear" w:color="auto" w:fill="auto"/>
            <w:vAlign w:val="center"/>
          </w:tcPr>
          <w:p w14:paraId="6FB40982" w14:textId="77777777" w:rsidR="00346894" w:rsidRPr="00346894" w:rsidRDefault="00346894" w:rsidP="00346894">
            <w:pPr>
              <w:spacing w:after="0" w:line="240" w:lineRule="auto"/>
              <w:rPr>
                <w:rFonts w:ascii="Times New Roman" w:eastAsia="Times New Roman" w:hAnsi="Times New Roman" w:cs="Times New Roman"/>
                <w:i/>
                <w:iCs/>
                <w:color w:val="000000"/>
              </w:rPr>
            </w:pPr>
            <w:proofErr w:type="spellStart"/>
            <w:r>
              <w:rPr>
                <w:rFonts w:ascii="Times New Roman" w:hAnsi="Times New Roman"/>
                <w:i/>
                <w:color w:val="000000"/>
              </w:rPr>
              <w:t>Carcharhinus</w:t>
            </w:r>
            <w:proofErr w:type="spellEnd"/>
            <w:r>
              <w:rPr>
                <w:rFonts w:ascii="Times New Roman" w:hAnsi="Times New Roman"/>
                <w:i/>
                <w:color w:val="000000"/>
              </w:rPr>
              <w:t xml:space="preserve"> </w:t>
            </w:r>
            <w:proofErr w:type="spellStart"/>
            <w:r>
              <w:rPr>
                <w:rFonts w:ascii="Times New Roman" w:hAnsi="Times New Roman"/>
                <w:i/>
                <w:color w:val="000000"/>
              </w:rPr>
              <w:t>longimanus</w:t>
            </w:r>
            <w:proofErr w:type="spellEnd"/>
          </w:p>
        </w:tc>
        <w:tc>
          <w:tcPr>
            <w:tcW w:w="1430" w:type="dxa"/>
            <w:shd w:val="clear" w:color="auto" w:fill="auto"/>
            <w:vAlign w:val="center"/>
          </w:tcPr>
          <w:p w14:paraId="68DDAF0B" w14:textId="77777777" w:rsidR="00346894" w:rsidRPr="00346894" w:rsidRDefault="00346894" w:rsidP="00346894">
            <w:pPr>
              <w:spacing w:after="0" w:line="240" w:lineRule="auto"/>
              <w:jc w:val="center"/>
              <w:rPr>
                <w:rFonts w:ascii="Times New Roman" w:eastAsia="Times New Roman" w:hAnsi="Times New Roman" w:cs="Times New Roman"/>
                <w:color w:val="000000"/>
              </w:rPr>
            </w:pPr>
            <w:r>
              <w:rPr>
                <w:rFonts w:ascii="Times New Roman" w:hAnsi="Times New Roman"/>
                <w:color w:val="000000"/>
              </w:rPr>
              <w:t>Vulnérable</w:t>
            </w:r>
          </w:p>
        </w:tc>
        <w:tc>
          <w:tcPr>
            <w:tcW w:w="1430" w:type="dxa"/>
            <w:shd w:val="clear" w:color="auto" w:fill="auto"/>
            <w:vAlign w:val="center"/>
          </w:tcPr>
          <w:p w14:paraId="1B912BB7" w14:textId="77777777" w:rsidR="00346894" w:rsidRPr="00346894" w:rsidRDefault="00346894" w:rsidP="00346894">
            <w:pPr>
              <w:spacing w:after="0" w:line="240" w:lineRule="auto"/>
              <w:jc w:val="center"/>
              <w:rPr>
                <w:rFonts w:ascii="Times New Roman" w:eastAsia="Times New Roman" w:hAnsi="Times New Roman" w:cs="Times New Roman"/>
                <w:color w:val="000000"/>
              </w:rPr>
            </w:pPr>
            <w:r>
              <w:rPr>
                <w:rFonts w:ascii="Times New Roman" w:hAnsi="Times New Roman"/>
                <w:color w:val="000000"/>
              </w:rPr>
              <w:t>–</w:t>
            </w:r>
          </w:p>
        </w:tc>
        <w:tc>
          <w:tcPr>
            <w:tcW w:w="1430" w:type="dxa"/>
            <w:shd w:val="clear" w:color="auto" w:fill="auto"/>
            <w:vAlign w:val="center"/>
          </w:tcPr>
          <w:p w14:paraId="2B46C27B" w14:textId="77777777" w:rsidR="00346894" w:rsidRPr="00346894" w:rsidRDefault="00346894" w:rsidP="00346894">
            <w:pPr>
              <w:spacing w:after="0" w:line="240" w:lineRule="auto"/>
              <w:jc w:val="center"/>
              <w:rPr>
                <w:rFonts w:ascii="Times New Roman" w:eastAsia="Times New Roman" w:hAnsi="Times New Roman" w:cs="Times New Roman"/>
                <w:color w:val="000000"/>
              </w:rPr>
            </w:pPr>
            <w:r>
              <w:rPr>
                <w:rFonts w:ascii="Times New Roman" w:hAnsi="Times New Roman"/>
                <w:color w:val="000000"/>
              </w:rPr>
              <w:t>–</w:t>
            </w:r>
          </w:p>
        </w:tc>
      </w:tr>
    </w:tbl>
    <w:p w14:paraId="0C13CD1A" w14:textId="77777777" w:rsidR="00346894" w:rsidRPr="00346894" w:rsidRDefault="00346894" w:rsidP="00346894">
      <w:pPr>
        <w:keepNext/>
        <w:keepLines/>
        <w:widowControl w:val="0"/>
        <w:spacing w:after="0" w:line="240" w:lineRule="auto"/>
        <w:outlineLvl w:val="0"/>
        <w:rPr>
          <w:rFonts w:ascii="Times New Roman" w:eastAsia="Times New Roman" w:hAnsi="Times New Roman" w:cs="Times New Roman"/>
          <w:color w:val="000000"/>
          <w:sz w:val="20"/>
        </w:rPr>
      </w:pPr>
      <w:r>
        <w:rPr>
          <w:rFonts w:ascii="Times New Roman" w:hAnsi="Times New Roman"/>
          <w:color w:val="000000"/>
          <w:sz w:val="20"/>
        </w:rPr>
        <w:t>UICN = Union internationale pour la conservation de la nature ; OIO = Océan Indien ouest ; OIE = Océan Indien est</w:t>
      </w:r>
    </w:p>
    <w:p w14:paraId="6EB017EA" w14:textId="77777777" w:rsidR="00346894" w:rsidRPr="00346894" w:rsidRDefault="00346894" w:rsidP="00346894">
      <w:pPr>
        <w:keepNext/>
        <w:keepLines/>
        <w:widowControl w:val="0"/>
        <w:spacing w:after="0" w:line="240" w:lineRule="auto"/>
        <w:outlineLvl w:val="0"/>
        <w:rPr>
          <w:rFonts w:ascii="Times New Roman" w:eastAsia="Times New Roman" w:hAnsi="Times New Roman" w:cs="Times New Roman"/>
          <w:color w:val="000000"/>
          <w:sz w:val="20"/>
          <w:szCs w:val="20"/>
        </w:rPr>
      </w:pPr>
      <w:r>
        <w:rPr>
          <w:rFonts w:ascii="Times New Roman" w:hAnsi="Times New Roman"/>
          <w:snapToGrid w:val="0"/>
          <w:color w:val="000000"/>
          <w:sz w:val="20"/>
          <w:szCs w:val="20"/>
        </w:rPr>
        <w:t>Sources : UICN</w:t>
      </w:r>
      <w:r>
        <w:rPr>
          <w:rFonts w:ascii="Times New Roman" w:hAnsi="Times New Roman"/>
          <w:color w:val="000000"/>
          <w:sz w:val="20"/>
          <w:szCs w:val="20"/>
        </w:rPr>
        <w:t xml:space="preserve"> 2007, Baum et al. 2006</w:t>
      </w:r>
    </w:p>
    <w:p w14:paraId="7492520F" w14:textId="77777777" w:rsidR="00346894" w:rsidRPr="00346894" w:rsidRDefault="00346894" w:rsidP="00346894">
      <w:pPr>
        <w:keepNext/>
        <w:keepLines/>
        <w:widowControl w:val="0"/>
        <w:spacing w:after="0" w:line="240" w:lineRule="auto"/>
        <w:outlineLvl w:val="0"/>
        <w:rPr>
          <w:rFonts w:ascii="Times New Roman" w:eastAsia="Times New Roman" w:hAnsi="Times New Roman" w:cs="Times New Roman"/>
          <w:color w:val="000000"/>
          <w:sz w:val="20"/>
          <w:szCs w:val="20"/>
        </w:rPr>
      </w:pPr>
      <w:r>
        <w:rPr>
          <w:rFonts w:ascii="Times New Roman" w:hAnsi="Times New Roman"/>
          <w:color w:val="000000"/>
          <w:sz w:val="20"/>
          <w:szCs w:val="20"/>
        </w:rPr>
        <w:t>CITES - En mars 2013, la CITES est convenu d'inclure le requin océanique à l'Annexe II afin de mieux le protéger en interdisant son commerce international ; cette mesure entrera en vigueur le 14 septembre 2014.</w:t>
      </w:r>
    </w:p>
    <w:p w14:paraId="2C62F293" w14:textId="77777777" w:rsidR="00346894" w:rsidRPr="00346894" w:rsidRDefault="00346894" w:rsidP="00346894">
      <w:pPr>
        <w:keepNext/>
        <w:keepLines/>
        <w:widowControl w:val="0"/>
        <w:spacing w:after="0" w:line="240" w:lineRule="auto"/>
        <w:outlineLvl w:val="0"/>
        <w:rPr>
          <w:rFonts w:ascii="Times New Roman" w:eastAsia="Times New Roman" w:hAnsi="Times New Roman" w:cs="Times New Roman"/>
          <w:color w:val="000000"/>
          <w:sz w:val="20"/>
          <w:szCs w:val="20"/>
        </w:rPr>
      </w:pPr>
      <w:r>
        <w:rPr>
          <w:rFonts w:ascii="Times New Roman" w:hAnsi="Times New Roman"/>
          <w:sz w:val="18"/>
          <w:szCs w:val="18"/>
          <w:vertAlign w:val="superscript"/>
        </w:rPr>
        <w:t>3</w:t>
      </w:r>
      <w:r>
        <w:rPr>
          <w:rFonts w:ascii="Times New Roman" w:hAnsi="Times New Roman"/>
          <w:sz w:val="18"/>
          <w:szCs w:val="18"/>
        </w:rPr>
        <w:t xml:space="preserve"> Le processus d’évaluation des menaces de l’UICN est indépendant de la CTOI et est uniquement présenté à titre d’information</w:t>
      </w:r>
    </w:p>
    <w:p w14:paraId="6B00C53F" w14:textId="77777777" w:rsidR="00CF6E57" w:rsidRPr="00D5008B" w:rsidRDefault="00CF6E57" w:rsidP="00CF6E57">
      <w:pPr>
        <w:keepNext/>
        <w:keepLines/>
        <w:widowControl w:val="0"/>
        <w:spacing w:after="0" w:line="240" w:lineRule="auto"/>
        <w:outlineLvl w:val="0"/>
        <w:rPr>
          <w:rFonts w:ascii="Times New Roman" w:eastAsia="Times New Roman" w:hAnsi="Times New Roman" w:cs="Times New Roman"/>
          <w:color w:val="FF0000"/>
          <w:sz w:val="20"/>
          <w:szCs w:val="20"/>
          <w:lang w:val="en-GB" w:eastAsia="fr-FR"/>
        </w:rPr>
      </w:pPr>
    </w:p>
    <w:p w14:paraId="179BE58B" w14:textId="77777777" w:rsidR="00346894" w:rsidRPr="00346894" w:rsidRDefault="00346894" w:rsidP="00346894">
      <w:pPr>
        <w:keepNext/>
        <w:keepLines/>
        <w:widowControl w:val="0"/>
        <w:spacing w:before="120" w:after="120" w:line="240" w:lineRule="auto"/>
        <w:outlineLvl w:val="0"/>
        <w:rPr>
          <w:rFonts w:ascii="Times New Roman" w:eastAsia="Times New Roman" w:hAnsi="Times New Roman" w:cs="Arial"/>
          <w:b/>
          <w:bCs/>
          <w:smallCaps/>
          <w:color w:val="000000"/>
          <w:kern w:val="32"/>
        </w:rPr>
      </w:pPr>
      <w:r>
        <w:rPr>
          <w:rFonts w:ascii="Times New Roman" w:hAnsi="Times New Roman"/>
          <w:b/>
          <w:bCs/>
          <w:smallCaps/>
          <w:color w:val="000000"/>
        </w:rPr>
        <w:t>Stock de l’océan Indien – Avis de gestion</w:t>
      </w:r>
    </w:p>
    <w:p w14:paraId="52C1CF73" w14:textId="457695A1" w:rsidR="00346894" w:rsidRPr="00346894" w:rsidRDefault="00346894" w:rsidP="00346894">
      <w:pPr>
        <w:spacing w:before="120" w:line="240" w:lineRule="auto"/>
        <w:jc w:val="both"/>
        <w:rPr>
          <w:rFonts w:ascii="Times New Roman" w:eastAsia="Calibri" w:hAnsi="Times New Roman" w:cs="Times New Roman"/>
          <w:snapToGrid w:val="0"/>
          <w:color w:val="000000"/>
        </w:rPr>
      </w:pPr>
      <w:r>
        <w:rPr>
          <w:rFonts w:ascii="Times New Roman" w:hAnsi="Times New Roman"/>
          <w:b/>
          <w:i/>
          <w:snapToGrid w:val="0"/>
          <w:color w:val="000000"/>
        </w:rPr>
        <w:t xml:space="preserve">État du stock. </w:t>
      </w:r>
      <w:r>
        <w:rPr>
          <w:rFonts w:ascii="Times New Roman" w:hAnsi="Times New Roman"/>
          <w:snapToGrid w:val="0"/>
          <w:color w:val="000000"/>
        </w:rPr>
        <w:t xml:space="preserve">Des incertitudes considérables demeurent quant à la relation entre l’abondance, les séries de PUE standardisées et les prises totales de la dernière décennie (Tableau 1). L’évaluation des risques écologiques (ERE) réalisée pour l’océan Indien par le GTEPA et le CS en 2012 (IOTC-2012-SC15-INF10 REV_1) consistait en une analyse quantitative d’évaluation des risques afin d’évaluer la résilience des espèces de requins à l’impact d’une pêcherie donnée, en combinant la productivité biologique de l’espèce et sa sensibilité à chaque type d’engin de pêche. Le requin océanique a obtenu un haut classement de vulnérabilité (nº 5) dans l’ERE de la palangre, car il a été caractérisé comme </w:t>
      </w:r>
      <w:r>
        <w:rPr>
          <w:rFonts w:ascii="Times New Roman" w:hAnsi="Times New Roman"/>
          <w:snapToGrid w:val="0"/>
          <w:color w:val="000000"/>
        </w:rPr>
        <w:lastRenderedPageBreak/>
        <w:t xml:space="preserve">étant l’une des espèces de requins les moins productives et fortement sensibles à la palangre. Il a été estimé que le requin océanique constituait l'espèce de requin la plus vulnérable à la senne, car il a été caractérisé comme ayant un taux de productivité relativement bas et une sensibilité élevée à cet engin. L’actuel état de menace UICN « Vulnérable » s’applique au </w:t>
      </w:r>
      <w:r>
        <w:rPr>
          <w:rFonts w:ascii="Times New Roman" w:hAnsi="Times New Roman"/>
          <w:color w:val="000000"/>
        </w:rPr>
        <w:t xml:space="preserve">requin océanique </w:t>
      </w:r>
      <w:r>
        <w:rPr>
          <w:rFonts w:ascii="Times New Roman" w:hAnsi="Times New Roman"/>
          <w:snapToGrid w:val="0"/>
          <w:color w:val="000000"/>
        </w:rPr>
        <w:t xml:space="preserve">au niveau mondial (Tableau 2). </w:t>
      </w:r>
      <w:r>
        <w:rPr>
          <w:rFonts w:ascii="Times New Roman" w:hAnsi="Times New Roman"/>
          <w:color w:val="000000"/>
        </w:rPr>
        <w:t>Il existe une pénurie d’informations sur cette espèce dans l'océan Indien et il est peu probable que cette situation s’améliore à court ou moyen terme. Les requins océaniques sont fréquemment capturés par de nombreuses pêcheries de l’océan Indien. Du fait des caractéristiques de leurs traits de vie – ils vivent relativement longtemps, sont matures vers 4–5 ans, et ont assez peu de petits (&lt;20 individus tous les deux ans) –, les requins océaniques sont vraisemblablement vulnérables à la surpêche. Malgré la faible quantité de données, des études récentes (</w:t>
      </w:r>
      <w:proofErr w:type="spellStart"/>
      <w:r>
        <w:rPr>
          <w:rFonts w:ascii="Times New Roman" w:hAnsi="Times New Roman"/>
          <w:color w:val="000000"/>
        </w:rPr>
        <w:t>Tolotti</w:t>
      </w:r>
      <w:proofErr w:type="spellEnd"/>
      <w:r>
        <w:rPr>
          <w:rFonts w:ascii="Times New Roman" w:hAnsi="Times New Roman"/>
          <w:color w:val="000000"/>
        </w:rPr>
        <w:t xml:space="preserve"> et </w:t>
      </w:r>
      <w:proofErr w:type="gramStart"/>
      <w:r>
        <w:rPr>
          <w:rFonts w:ascii="Times New Roman" w:hAnsi="Times New Roman"/>
          <w:color w:val="000000"/>
        </w:rPr>
        <w:t>al.,</w:t>
      </w:r>
      <w:proofErr w:type="gramEnd"/>
      <w:r>
        <w:rPr>
          <w:rFonts w:ascii="Times New Roman" w:hAnsi="Times New Roman"/>
          <w:color w:val="000000"/>
        </w:rPr>
        <w:t xml:space="preserve"> 2016) suggèrent que l’abondance du requin océanique aurait diminué ces dernières années (2000‐2015) par rapport aux années antérieures (1986‐1999).</w:t>
      </w:r>
      <w:r>
        <w:rPr>
          <w:rFonts w:ascii="Times New Roman" w:hAnsi="Times New Roman"/>
        </w:rPr>
        <w:t xml:space="preserve"> Les indices de PUE standardisés de la palangre pélagique, disponibles pour le Japon et l'</w:t>
      </w:r>
      <w:proofErr w:type="spellStart"/>
      <w:r>
        <w:rPr>
          <w:rFonts w:ascii="Times New Roman" w:hAnsi="Times New Roman"/>
        </w:rPr>
        <w:t>UE</w:t>
      </w:r>
      <w:proofErr w:type="gramStart"/>
      <w:r>
        <w:rPr>
          <w:rFonts w:ascii="Times New Roman" w:hAnsi="Times New Roman"/>
        </w:rPr>
        <w:t>,Espagne</w:t>
      </w:r>
      <w:proofErr w:type="spellEnd"/>
      <w:proofErr w:type="gramEnd"/>
      <w:r>
        <w:rPr>
          <w:rFonts w:ascii="Times New Roman" w:hAnsi="Times New Roman"/>
        </w:rPr>
        <w:t>, indiquent des tendances contradictoires, comme décrit dans la section «  informations complémentaires de la CTOI » sur le requin océanique.</w:t>
      </w:r>
      <w:r>
        <w:rPr>
          <w:rFonts w:ascii="Times New Roman" w:hAnsi="Times New Roman"/>
          <w:color w:val="000000"/>
        </w:rPr>
        <w:t xml:space="preserve"> Il n’existe aucune évaluation quantitative du stock et le nombre d’indicateurs halieutiques de base actuellement disponibles sur le requin océanique est limité dans l’océan Indien ; l’état du stock est donc </w:t>
      </w:r>
      <w:r>
        <w:rPr>
          <w:rFonts w:ascii="Times New Roman" w:hAnsi="Times New Roman"/>
          <w:b/>
          <w:color w:val="000000"/>
        </w:rPr>
        <w:t>incertain</w:t>
      </w:r>
      <w:r>
        <w:rPr>
          <w:rFonts w:ascii="Times New Roman" w:hAnsi="Times New Roman"/>
          <w:color w:val="000000"/>
        </w:rPr>
        <w:t xml:space="preserve"> (Tableau 1).</w:t>
      </w:r>
    </w:p>
    <w:p w14:paraId="70405354" w14:textId="1F578E66" w:rsidR="00346894" w:rsidRPr="00346894" w:rsidRDefault="00346894" w:rsidP="00346894">
      <w:pPr>
        <w:spacing w:before="120" w:line="240" w:lineRule="auto"/>
        <w:jc w:val="both"/>
        <w:rPr>
          <w:rFonts w:ascii="Times New Roman" w:eastAsia="Calibri" w:hAnsi="Times New Roman" w:cs="Times New Roman"/>
          <w:snapToGrid w:val="0"/>
          <w:color w:val="000000"/>
        </w:rPr>
      </w:pPr>
      <w:r>
        <w:rPr>
          <w:rFonts w:ascii="Times New Roman" w:hAnsi="Times New Roman"/>
          <w:b/>
          <w:i/>
          <w:snapToGrid w:val="0"/>
          <w:color w:val="000000"/>
        </w:rPr>
        <w:t xml:space="preserve">Perspectives. </w:t>
      </w:r>
      <w:r>
        <w:rPr>
          <w:rFonts w:ascii="Times New Roman" w:hAnsi="Times New Roman"/>
          <w:snapToGrid w:val="0"/>
          <w:color w:val="000000"/>
        </w:rPr>
        <w:t xml:space="preserve">Il se peut qu'un maintien ou un accroissement de l'effort, associé à la mortalité par pêche, aboutisse à une baisse de la biomasse, de la productivité et des PUE. La piraterie dans l’océan Indien occidental a entraîné le déplacement d’une part importante de l’effort de pêche palangrier vers certaines zones du sud et de l’est de l’océan Indien. Il est donc peu probable que les prises et effort sur </w:t>
      </w:r>
      <w:r>
        <w:rPr>
          <w:rFonts w:ascii="Times New Roman" w:hAnsi="Times New Roman"/>
          <w:color w:val="000000"/>
        </w:rPr>
        <w:t xml:space="preserve">le requin océanique </w:t>
      </w:r>
      <w:r>
        <w:rPr>
          <w:rFonts w:ascii="Times New Roman" w:hAnsi="Times New Roman"/>
          <w:snapToGrid w:val="0"/>
          <w:color w:val="000000"/>
        </w:rPr>
        <w:t xml:space="preserve">aient diminué dans ces zones, ce qui pourrait avoir abouti à un appauvrissement localisé. </w:t>
      </w:r>
    </w:p>
    <w:p w14:paraId="6EC9B493" w14:textId="77777777" w:rsidR="00346894" w:rsidRPr="00346894" w:rsidRDefault="00346894" w:rsidP="00346894">
      <w:pPr>
        <w:spacing w:before="120" w:line="240" w:lineRule="auto"/>
        <w:jc w:val="both"/>
        <w:rPr>
          <w:rFonts w:ascii="Times New Roman" w:eastAsia="Calibri" w:hAnsi="Times New Roman" w:cs="Times New Roman"/>
          <w:bCs/>
          <w:color w:val="000000"/>
          <w:szCs w:val="20"/>
        </w:rPr>
      </w:pPr>
      <w:r>
        <w:rPr>
          <w:rFonts w:ascii="Times New Roman" w:hAnsi="Times New Roman"/>
          <w:b/>
          <w:bCs/>
          <w:i/>
          <w:color w:val="000000"/>
          <w:szCs w:val="20"/>
        </w:rPr>
        <w:t>Avis de gestion.</w:t>
      </w:r>
      <w:r>
        <w:rPr>
          <w:rFonts w:ascii="Times New Roman" w:hAnsi="Times New Roman"/>
          <w:bCs/>
          <w:color w:val="000000"/>
          <w:szCs w:val="20"/>
        </w:rPr>
        <w:t xml:space="preserve"> </w:t>
      </w:r>
      <w:r>
        <w:rPr>
          <w:rFonts w:ascii="Times New Roman" w:hAnsi="Times New Roman"/>
          <w:bCs/>
        </w:rPr>
        <w:t>La Commission devrait envisager une approche de précaution en matière de gestion du requin océanique, tout en notant que des études récentes suggèrent que la mortalité au virage est élevée (50 %) dans l’océan Indien (IOTC-2016-WPEB12-26) et que les taux de mortalité après interaction avec d’autres types d’engins, tels que la senne et le filet maillant, peuvent être plus élevés</w:t>
      </w:r>
      <w:r>
        <w:rPr>
          <w:rFonts w:ascii="Times New Roman" w:hAnsi="Times New Roman"/>
          <w:bCs/>
          <w:color w:val="000000"/>
          <w:szCs w:val="20"/>
        </w:rPr>
        <w:t xml:space="preserve">. </w:t>
      </w:r>
      <w:r>
        <w:rPr>
          <w:rFonts w:ascii="Times New Roman" w:hAnsi="Times New Roman"/>
        </w:rPr>
        <w:t>Des mécanismes devraient être élaborés par la Commission pour encourager les CPC à se conformer aux exigences d'enregistrement et de déclaration sur les requins, afin de mieux informer les avis scientifiques.</w:t>
      </w:r>
    </w:p>
    <w:p w14:paraId="4B215D5E" w14:textId="77777777" w:rsidR="00346894" w:rsidRPr="00346894" w:rsidRDefault="00346894" w:rsidP="00346894">
      <w:pPr>
        <w:spacing w:after="0" w:line="240" w:lineRule="auto"/>
        <w:ind w:right="386"/>
        <w:jc w:val="both"/>
        <w:rPr>
          <w:rFonts w:ascii="Times New Roman" w:eastAsia="Calibri" w:hAnsi="Times New Roman" w:cs="Times New Roman"/>
          <w:snapToGrid w:val="0"/>
          <w:color w:val="000000"/>
          <w:szCs w:val="20"/>
        </w:rPr>
      </w:pPr>
      <w:r>
        <w:rPr>
          <w:rFonts w:ascii="Times New Roman" w:hAnsi="Times New Roman"/>
          <w:snapToGrid w:val="0"/>
          <w:color w:val="000000"/>
          <w:szCs w:val="20"/>
        </w:rPr>
        <w:t>Il convient de noter les points suivants :</w:t>
      </w:r>
    </w:p>
    <w:p w14:paraId="5A07C3A0" w14:textId="77777777" w:rsidR="00346894" w:rsidRPr="00346894" w:rsidRDefault="00346894" w:rsidP="00346894">
      <w:pPr>
        <w:numPr>
          <w:ilvl w:val="0"/>
          <w:numId w:val="14"/>
        </w:numPr>
        <w:spacing w:after="0" w:line="240" w:lineRule="auto"/>
        <w:ind w:left="1080" w:right="432" w:hanging="374"/>
        <w:jc w:val="both"/>
        <w:rPr>
          <w:rFonts w:ascii="Times New Roman" w:eastAsia="Calibri" w:hAnsi="Times New Roman" w:cs="Times New Roman"/>
          <w:snapToGrid w:val="0"/>
          <w:color w:val="000000"/>
          <w:szCs w:val="20"/>
        </w:rPr>
      </w:pPr>
      <w:r>
        <w:rPr>
          <w:rFonts w:ascii="Times New Roman" w:hAnsi="Times New Roman"/>
          <w:b/>
          <w:color w:val="000000"/>
          <w:szCs w:val="20"/>
        </w:rPr>
        <w:t>Production maximale équilibrée (PME)</w:t>
      </w:r>
      <w:r>
        <w:rPr>
          <w:rFonts w:ascii="Times New Roman" w:hAnsi="Times New Roman"/>
          <w:color w:val="000000"/>
          <w:szCs w:val="20"/>
        </w:rPr>
        <w:t> : Non applicable. Rétention interdite.</w:t>
      </w:r>
    </w:p>
    <w:p w14:paraId="76E8C137" w14:textId="77777777" w:rsidR="00346894" w:rsidRPr="00346894" w:rsidRDefault="00346894" w:rsidP="00346894">
      <w:pPr>
        <w:numPr>
          <w:ilvl w:val="0"/>
          <w:numId w:val="14"/>
        </w:numPr>
        <w:spacing w:after="0" w:line="240" w:lineRule="auto"/>
        <w:ind w:left="1080" w:right="432" w:hanging="374"/>
        <w:jc w:val="both"/>
        <w:rPr>
          <w:rFonts w:ascii="Times New Roman" w:eastAsia="Calibri" w:hAnsi="Times New Roman" w:cs="Times New Roman"/>
          <w:color w:val="000000"/>
          <w:szCs w:val="24"/>
        </w:rPr>
      </w:pPr>
      <w:r>
        <w:rPr>
          <w:rFonts w:ascii="Times New Roman" w:hAnsi="Times New Roman"/>
          <w:b/>
          <w:snapToGrid w:val="0"/>
          <w:color w:val="000000"/>
        </w:rPr>
        <w:t>Points de référence</w:t>
      </w:r>
      <w:r>
        <w:rPr>
          <w:rFonts w:ascii="Times New Roman" w:hAnsi="Times New Roman"/>
          <w:snapToGrid w:val="0"/>
          <w:color w:val="000000"/>
        </w:rPr>
        <w:t xml:space="preserve"> : Non applicable.</w:t>
      </w:r>
    </w:p>
    <w:p w14:paraId="5A4950FE" w14:textId="72E60A2F" w:rsidR="00346894" w:rsidRPr="00346894" w:rsidRDefault="00346894" w:rsidP="00346894">
      <w:pPr>
        <w:numPr>
          <w:ilvl w:val="0"/>
          <w:numId w:val="14"/>
        </w:numPr>
        <w:spacing w:after="0" w:line="240" w:lineRule="auto"/>
        <w:ind w:left="1080" w:right="432" w:hanging="374"/>
        <w:jc w:val="both"/>
        <w:rPr>
          <w:rFonts w:ascii="Times New Roman" w:eastAsia="Calibri" w:hAnsi="Times New Roman" w:cs="Times New Roman"/>
          <w:snapToGrid w:val="0"/>
          <w:color w:val="000000"/>
          <w:szCs w:val="20"/>
        </w:rPr>
      </w:pPr>
      <w:r>
        <w:rPr>
          <w:rFonts w:ascii="Times New Roman" w:hAnsi="Times New Roman"/>
          <w:b/>
          <w:color w:val="000000"/>
        </w:rPr>
        <w:t xml:space="preserve">Principal engin de pêche </w:t>
      </w:r>
      <w:r>
        <w:rPr>
          <w:rFonts w:ascii="Times New Roman" w:hAnsi="Times New Roman"/>
          <w:color w:val="000000"/>
          <w:szCs w:val="20"/>
        </w:rPr>
        <w:t>(2012–2016) : Filet maillant ; filet maillant/palangre.</w:t>
      </w:r>
    </w:p>
    <w:p w14:paraId="49B4FD69" w14:textId="0B46EE47" w:rsidR="00346894" w:rsidRPr="00346894" w:rsidRDefault="00346894" w:rsidP="00346894">
      <w:pPr>
        <w:numPr>
          <w:ilvl w:val="0"/>
          <w:numId w:val="14"/>
        </w:numPr>
        <w:spacing w:after="0" w:line="240" w:lineRule="auto"/>
        <w:ind w:left="1080" w:right="432" w:hanging="374"/>
        <w:jc w:val="both"/>
        <w:rPr>
          <w:rFonts w:ascii="Times New Roman" w:eastAsia="Calibri" w:hAnsi="Times New Roman" w:cs="Times New Roman"/>
          <w:snapToGrid w:val="0"/>
          <w:color w:val="000000"/>
          <w:szCs w:val="20"/>
        </w:rPr>
      </w:pPr>
      <w:r>
        <w:rPr>
          <w:rFonts w:ascii="Times New Roman" w:hAnsi="Times New Roman"/>
          <w:b/>
          <w:color w:val="000000"/>
          <w:szCs w:val="20"/>
        </w:rPr>
        <w:t xml:space="preserve">Principales flottilles </w:t>
      </w:r>
      <w:r>
        <w:rPr>
          <w:rFonts w:ascii="Times New Roman" w:hAnsi="Times New Roman"/>
          <w:color w:val="000000"/>
          <w:szCs w:val="20"/>
        </w:rPr>
        <w:t>(2012–2016) : R.I. d’Iran ; Sri Lanka ; Comores ; Seychelles ; et Inde (déclarés comme rejetés par la Chine, l’Australie, la France, les Maldives, la Corée, le Japon, l’Afrique du Sud).</w:t>
      </w:r>
    </w:p>
    <w:p w14:paraId="3F6A7684" w14:textId="77777777" w:rsidR="00CF6E57" w:rsidRPr="00346894" w:rsidRDefault="00CF6E57" w:rsidP="00BA5A06">
      <w:pPr>
        <w:spacing w:after="0" w:line="240" w:lineRule="auto"/>
        <w:jc w:val="center"/>
        <w:rPr>
          <w:rFonts w:ascii="Times New Roman" w:eastAsia="Times New Roman" w:hAnsi="Times New Roman" w:cs="Times New Roman"/>
          <w:b/>
          <w:color w:val="FF0000"/>
          <w:sz w:val="28"/>
          <w:szCs w:val="28"/>
          <w:lang w:val="en-GB" w:eastAsia="fr-FR"/>
        </w:rPr>
      </w:pPr>
    </w:p>
    <w:p w14:paraId="725189D4" w14:textId="77777777" w:rsidR="000667C2" w:rsidRPr="002716FF" w:rsidRDefault="000667C2">
      <w:pPr>
        <w:rPr>
          <w:rFonts w:ascii="Times New Roman Bold" w:eastAsia="MS Mincho" w:hAnsi="Times New Roman Bold" w:cs="Times New Roman"/>
          <w:b/>
          <w:bCs/>
          <w:smallCaps/>
          <w:color w:val="FF0000"/>
          <w:sz w:val="28"/>
          <w:szCs w:val="28"/>
          <w:lang w:val="en-GB" w:eastAsia="fr-FR"/>
        </w:rPr>
      </w:pPr>
    </w:p>
    <w:sectPr w:rsidR="000667C2" w:rsidRPr="002716FF" w:rsidSect="0062221D">
      <w:headerReference w:type="default" r:id="rId11"/>
      <w:footerReference w:type="default" r:id="rId12"/>
      <w:pgSz w:w="11906" w:h="16838"/>
      <w:pgMar w:top="720" w:right="720" w:bottom="720" w:left="72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62C85" w14:textId="77777777" w:rsidR="001317B0" w:rsidRDefault="001317B0" w:rsidP="00BA5A06">
      <w:pPr>
        <w:spacing w:after="0" w:line="240" w:lineRule="auto"/>
      </w:pPr>
      <w:r>
        <w:separator/>
      </w:r>
    </w:p>
  </w:endnote>
  <w:endnote w:type="continuationSeparator" w:id="0">
    <w:p w14:paraId="0A113F2E" w14:textId="77777777" w:rsidR="001317B0" w:rsidRDefault="001317B0" w:rsidP="00BA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Bold">
    <w:altName w:val="Times New Roman"/>
    <w:charset w:val="00"/>
    <w:family w:val="auto"/>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 Pro W3">
    <w:altName w:val="?????? Pro W3"/>
    <w:panose1 w:val="00000000000000000000"/>
    <w:charset w:val="80"/>
    <w:family w:val="auto"/>
    <w:notTrueType/>
    <w:pitch w:val="variable"/>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ncho">
    <w:altName w:val="明朝"/>
    <w:panose1 w:val="02020609040305080305"/>
    <w:charset w:val="80"/>
    <w:family w:val="roman"/>
    <w:notTrueType/>
    <w:pitch w:val="fixed"/>
    <w:sig w:usb0="00000001" w:usb1="08070000" w:usb2="00000010" w:usb3="00000000" w:csb0="00020000" w:csb1="00000000"/>
  </w:font>
  <w:font w:name="Nimbus Roman No9 L">
    <w:altName w:val="Times New Roman"/>
    <w:charset w:val="00"/>
    <w:family w:val="roman"/>
    <w:pitch w:val="variable"/>
  </w:font>
  <w:font w:name="DejaVu Sans">
    <w:altName w:val="Times New Roman"/>
    <w:panose1 w:val="020B0603030804020204"/>
    <w:charset w:val="00"/>
    <w:family w:val="swiss"/>
    <w:pitch w:val="variable"/>
    <w:sig w:usb0="E7002EFF" w:usb1="D200FDFF" w:usb2="0A24602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고딕">
    <w:altName w:val="Arial Unicode MS"/>
    <w:panose1 w:val="00000000000000000000"/>
    <w:charset w:val="81"/>
    <w:family w:val="auto"/>
    <w:notTrueType/>
    <w:pitch w:val="default"/>
    <w:sig w:usb0="00000001" w:usb1="09060000" w:usb2="00000010" w:usb3="00000000" w:csb0="00080000" w:csb1="00000000"/>
  </w:font>
  <w:font w:name="ITC Bookman">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D9C58" w14:textId="77777777" w:rsidR="00984158" w:rsidRPr="006D4E22" w:rsidRDefault="00984158" w:rsidP="004B2910">
    <w:pPr>
      <w:pBdr>
        <w:top w:val="single" w:sz="4" w:space="1" w:color="auto"/>
      </w:pBdr>
      <w:tabs>
        <w:tab w:val="center" w:pos="4320"/>
        <w:tab w:val="right" w:pos="8640"/>
      </w:tabs>
      <w:spacing w:after="0" w:line="240" w:lineRule="auto"/>
      <w:jc w:val="center"/>
      <w:rPr>
        <w:rFonts w:ascii="Times New Roman" w:eastAsia="Times New Roman" w:hAnsi="Times New Roman" w:cs="Times New Roman"/>
        <w:szCs w:val="20"/>
      </w:rPr>
    </w:pPr>
    <w:r>
      <w:rPr>
        <w:rFonts w:ascii="Times New Roman" w:hAnsi="Times New Roman"/>
        <w:szCs w:val="20"/>
      </w:rPr>
      <w:t xml:space="preserve">Page </w:t>
    </w:r>
    <w:r w:rsidRPr="00545983">
      <w:rPr>
        <w:rFonts w:ascii="Times New Roman" w:eastAsia="Times New Roman" w:hAnsi="Times New Roman" w:cs="Times New Roman"/>
        <w:b/>
        <w:bCs/>
        <w:sz w:val="24"/>
        <w:szCs w:val="24"/>
      </w:rPr>
      <w:fldChar w:fldCharType="begin"/>
    </w:r>
    <w:r w:rsidRPr="00545983">
      <w:rPr>
        <w:rFonts w:ascii="Times New Roman" w:eastAsia="Times New Roman" w:hAnsi="Times New Roman" w:cs="Times New Roman"/>
        <w:b/>
        <w:bCs/>
        <w:szCs w:val="20"/>
      </w:rPr>
      <w:instrText xml:space="preserve"> PAGE </w:instrText>
    </w:r>
    <w:r w:rsidRPr="00545983">
      <w:rPr>
        <w:rFonts w:ascii="Times New Roman" w:eastAsia="Times New Roman" w:hAnsi="Times New Roman" w:cs="Times New Roman"/>
        <w:b/>
        <w:bCs/>
        <w:sz w:val="24"/>
        <w:szCs w:val="24"/>
      </w:rPr>
      <w:fldChar w:fldCharType="separate"/>
    </w:r>
    <w:r w:rsidR="002F438C">
      <w:rPr>
        <w:rFonts w:ascii="Times New Roman" w:eastAsia="Times New Roman" w:hAnsi="Times New Roman" w:cs="Times New Roman"/>
        <w:b/>
        <w:bCs/>
        <w:noProof/>
        <w:szCs w:val="20"/>
      </w:rPr>
      <w:t>2</w:t>
    </w:r>
    <w:r w:rsidRPr="00545983">
      <w:rPr>
        <w:rFonts w:ascii="Times New Roman" w:eastAsia="Times New Roman" w:hAnsi="Times New Roman" w:cs="Times New Roman"/>
        <w:b/>
        <w:bCs/>
        <w:sz w:val="24"/>
        <w:szCs w:val="24"/>
      </w:rPr>
      <w:fldChar w:fldCharType="end"/>
    </w:r>
    <w:r>
      <w:rPr>
        <w:rFonts w:ascii="Times New Roman" w:hAnsi="Times New Roman"/>
        <w:szCs w:val="20"/>
      </w:rPr>
      <w:t xml:space="preserve"> sur </w:t>
    </w:r>
    <w:r w:rsidRPr="00545983">
      <w:rPr>
        <w:rFonts w:ascii="Times New Roman" w:eastAsia="Times New Roman" w:hAnsi="Times New Roman" w:cs="Times New Roman"/>
        <w:b/>
        <w:bCs/>
        <w:sz w:val="24"/>
        <w:szCs w:val="24"/>
      </w:rPr>
      <w:fldChar w:fldCharType="begin"/>
    </w:r>
    <w:r w:rsidRPr="00545983">
      <w:rPr>
        <w:rFonts w:ascii="Times New Roman" w:eastAsia="Times New Roman" w:hAnsi="Times New Roman" w:cs="Times New Roman"/>
        <w:b/>
        <w:bCs/>
        <w:szCs w:val="20"/>
      </w:rPr>
      <w:instrText xml:space="preserve"> NUMPAGES  </w:instrText>
    </w:r>
    <w:r w:rsidRPr="00545983">
      <w:rPr>
        <w:rFonts w:ascii="Times New Roman" w:eastAsia="Times New Roman" w:hAnsi="Times New Roman" w:cs="Times New Roman"/>
        <w:b/>
        <w:bCs/>
        <w:sz w:val="24"/>
        <w:szCs w:val="24"/>
      </w:rPr>
      <w:fldChar w:fldCharType="separate"/>
    </w:r>
    <w:r w:rsidR="002F438C">
      <w:rPr>
        <w:rFonts w:ascii="Times New Roman" w:eastAsia="Times New Roman" w:hAnsi="Times New Roman" w:cs="Times New Roman"/>
        <w:b/>
        <w:bCs/>
        <w:noProof/>
        <w:szCs w:val="20"/>
      </w:rPr>
      <w:t>2</w:t>
    </w:r>
    <w:r w:rsidRPr="00545983">
      <w:rPr>
        <w:rFonts w:ascii="Times New Roman" w:eastAsia="Times New Roman" w:hAnsi="Times New Roman" w:cs="Times New Roman"/>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7A5B8" w14:textId="77777777" w:rsidR="001317B0" w:rsidRDefault="001317B0" w:rsidP="00BA5A06">
      <w:pPr>
        <w:spacing w:after="0" w:line="240" w:lineRule="auto"/>
      </w:pPr>
      <w:r>
        <w:separator/>
      </w:r>
    </w:p>
  </w:footnote>
  <w:footnote w:type="continuationSeparator" w:id="0">
    <w:p w14:paraId="4A853CF8" w14:textId="77777777" w:rsidR="001317B0" w:rsidRDefault="001317B0" w:rsidP="00BA5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67996" w14:textId="77777777" w:rsidR="00984158" w:rsidRPr="000667C2" w:rsidRDefault="00127A3C" w:rsidP="000667C2">
    <w:pPr>
      <w:pBdr>
        <w:bottom w:val="single" w:sz="4" w:space="1" w:color="auto"/>
      </w:pBdr>
      <w:tabs>
        <w:tab w:val="right" w:pos="9356"/>
        <w:tab w:val="right" w:pos="10490"/>
      </w:tabs>
      <w:spacing w:after="0" w:line="240" w:lineRule="auto"/>
      <w:jc w:val="right"/>
      <w:rPr>
        <w:rFonts w:ascii="ITC Bookman" w:eastAsia="Times New Roman" w:hAnsi="ITC Bookman" w:cs="Times New Roman"/>
        <w:b/>
        <w:szCs w:val="20"/>
      </w:rPr>
    </w:pPr>
    <w:r>
      <w:rPr>
        <w:rFonts w:ascii="Times New Roman" w:hAnsi="Times New Roman"/>
        <w:b/>
        <w:bCs/>
        <w:sz w:val="28"/>
        <w:szCs w:val="28"/>
      </w:rPr>
      <w:t>Requin océanique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multilevel"/>
    <w:tmpl w:val="ECB6CA62"/>
    <w:name w:val="WW8Num9"/>
    <w:lvl w:ilvl="0">
      <w:start w:val="1"/>
      <w:numFmt w:val="bullet"/>
      <w:lvlText w:val=""/>
      <w:lvlJc w:val="left"/>
      <w:pPr>
        <w:tabs>
          <w:tab w:val="num" w:pos="720"/>
        </w:tabs>
        <w:ind w:left="720" w:hanging="360"/>
      </w:pPr>
      <w:rPr>
        <w:rFonts w:ascii="Wingdings" w:hAnsi="Wingdings" w:cs="StarSymbol"/>
        <w:sz w:val="10"/>
        <w:szCs w:val="1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A0A446F8"/>
    <w:name w:val="WW8Num11"/>
    <w:lvl w:ilvl="0">
      <w:start w:val="1"/>
      <w:numFmt w:val="bullet"/>
      <w:lvlText w:val=""/>
      <w:lvlJc w:val="left"/>
      <w:pPr>
        <w:tabs>
          <w:tab w:val="num" w:pos="720"/>
        </w:tabs>
        <w:ind w:left="720" w:hanging="360"/>
      </w:pPr>
      <w:rPr>
        <w:rFonts w:ascii="Wingdings" w:hAnsi="Wingdings" w:cs="StarSymbol"/>
        <w:sz w:val="10"/>
        <w:szCs w:val="1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684151"/>
    <w:multiLevelType w:val="hybridMultilevel"/>
    <w:tmpl w:val="1FDA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409ED"/>
    <w:multiLevelType w:val="hybridMultilevel"/>
    <w:tmpl w:val="F2649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7"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8" w15:restartNumberingAfterBreak="0">
    <w:nsid w:val="19E87FD6"/>
    <w:multiLevelType w:val="hybridMultilevel"/>
    <w:tmpl w:val="F34EC0F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9"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0" w15:restartNumberingAfterBreak="0">
    <w:nsid w:val="1CC61F41"/>
    <w:multiLevelType w:val="hybridMultilevel"/>
    <w:tmpl w:val="7550DD6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1" w15:restartNumberingAfterBreak="0">
    <w:nsid w:val="1D6567FF"/>
    <w:multiLevelType w:val="multilevel"/>
    <w:tmpl w:val="188035AC"/>
    <w:lvl w:ilvl="0">
      <w:start w:val="1"/>
      <w:numFmt w:val="decimal"/>
      <w:pStyle w:val="IOTCAgendaH1"/>
      <w:lvlText w:val="%1."/>
      <w:lvlJc w:val="left"/>
      <w:pPr>
        <w:ind w:left="360" w:hanging="360"/>
      </w:pPr>
    </w:lvl>
    <w:lvl w:ilvl="1">
      <w:start w:val="1"/>
      <w:numFmt w:val="decimal"/>
      <w:isLgl/>
      <w:lvlText w:val="%1.%2"/>
      <w:lvlJc w:val="left"/>
      <w:pPr>
        <w:ind w:left="4595" w:hanging="1050"/>
      </w:pPr>
      <w:rPr>
        <w:rFonts w:hint="default"/>
        <w:sz w:val="22"/>
        <w:szCs w:val="22"/>
      </w:rPr>
    </w:lvl>
    <w:lvl w:ilvl="2">
      <w:start w:val="1"/>
      <w:numFmt w:val="decimal"/>
      <w:isLgl/>
      <w:lvlText w:val="%1.%2.%3"/>
      <w:lvlJc w:val="left"/>
      <w:pPr>
        <w:ind w:left="1950" w:hanging="1050"/>
      </w:pPr>
      <w:rPr>
        <w:rFonts w:hint="default"/>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12" w15:restartNumberingAfterBreak="0">
    <w:nsid w:val="27122509"/>
    <w:multiLevelType w:val="hybridMultilevel"/>
    <w:tmpl w:val="05E69F02"/>
    <w:lvl w:ilvl="0" w:tplc="1494D9CC">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3"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F36554E"/>
    <w:multiLevelType w:val="hybridMultilevel"/>
    <w:tmpl w:val="1D70B644"/>
    <w:lvl w:ilvl="0" w:tplc="2304A450">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5" w15:restartNumberingAfterBreak="0">
    <w:nsid w:val="3149069D"/>
    <w:multiLevelType w:val="hybridMultilevel"/>
    <w:tmpl w:val="C40EF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17" w15:restartNumberingAfterBreak="0">
    <w:nsid w:val="3D33175E"/>
    <w:multiLevelType w:val="hybridMultilevel"/>
    <w:tmpl w:val="338A8A5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8" w15:restartNumberingAfterBreak="0">
    <w:nsid w:val="40EB4960"/>
    <w:multiLevelType w:val="multilevel"/>
    <w:tmpl w:val="ABCAE750"/>
    <w:name w:val="WW8Num18"/>
    <w:lvl w:ilvl="0">
      <w:start w:val="1"/>
      <w:numFmt w:val="decimal"/>
      <w:pStyle w:val="Heading1numbere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1260EF1"/>
    <w:multiLevelType w:val="multilevel"/>
    <w:tmpl w:val="0409001D"/>
    <w:name w:val="WW8Num6"/>
    <w:styleLink w:val="FAONumberlists"/>
    <w:lvl w:ilvl="0">
      <w:start w:val="1"/>
      <w:numFmt w:val="decimal"/>
      <w:lvlText w:val="%1"/>
      <w:lvlJc w:val="left"/>
      <w:pPr>
        <w:tabs>
          <w:tab w:val="num" w:pos="360"/>
        </w:tabs>
        <w:ind w:left="360" w:hanging="360"/>
      </w:pPr>
      <w:rPr>
        <w:rFonts w:ascii="Times New Roman" w:hAnsi="Times New Roman"/>
        <w:dstrike w:val="0"/>
        <w:color w:val="auto"/>
        <w:sz w:val="20"/>
        <w:szCs w:val="20"/>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21" w15:restartNumberingAfterBreak="0">
    <w:nsid w:val="48397FE4"/>
    <w:multiLevelType w:val="hybridMultilevel"/>
    <w:tmpl w:val="CCF67FBC"/>
    <w:lvl w:ilvl="0" w:tplc="C33EDA22">
      <w:start w:val="3"/>
      <w:numFmt w:val="lowerLetter"/>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23" w15:restartNumberingAfterBreak="0">
    <w:nsid w:val="4EC65261"/>
    <w:multiLevelType w:val="hybridMultilevel"/>
    <w:tmpl w:val="A40E4520"/>
    <w:lvl w:ilvl="0" w:tplc="F4B0A1FC">
      <w:start w:val="1"/>
      <w:numFmt w:val="bullet"/>
      <w:pStyle w:val="Indented"/>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211024D"/>
    <w:multiLevelType w:val="hybridMultilevel"/>
    <w:tmpl w:val="CCF67FBC"/>
    <w:lvl w:ilvl="0" w:tplc="C33EDA22">
      <w:start w:val="3"/>
      <w:numFmt w:val="lowerLetter"/>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27" w15:restartNumberingAfterBreak="0">
    <w:nsid w:val="62953C20"/>
    <w:multiLevelType w:val="hybridMultilevel"/>
    <w:tmpl w:val="D58E5DD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8"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29" w15:restartNumberingAfterBreak="0">
    <w:nsid w:val="78936E0F"/>
    <w:multiLevelType w:val="hybridMultilevel"/>
    <w:tmpl w:val="1532A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E16FDF"/>
    <w:multiLevelType w:val="hybridMultilevel"/>
    <w:tmpl w:val="789C5802"/>
    <w:lvl w:ilvl="0" w:tplc="D7D0D87A">
      <w:start w:val="1"/>
      <w:numFmt w:val="decimal"/>
      <w:pStyle w:val="IOTCReportNormalNumbered"/>
      <w:lvlText w:val="%1."/>
      <w:lvlJc w:val="left"/>
      <w:pPr>
        <w:ind w:left="502" w:hanging="502"/>
      </w:pPr>
      <w:rPr>
        <w:rFonts w:hint="default"/>
        <w:b w:val="0"/>
        <w:i w:val="0"/>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1" w15:restartNumberingAfterBreak="0">
    <w:nsid w:val="7EC405EE"/>
    <w:multiLevelType w:val="singleLevel"/>
    <w:tmpl w:val="44BEA50C"/>
    <w:styleLink w:val="FAONumberlists2"/>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30"/>
  </w:num>
  <w:num w:numId="2">
    <w:abstractNumId w:val="13"/>
  </w:num>
  <w:num w:numId="3">
    <w:abstractNumId w:val="31"/>
  </w:num>
  <w:num w:numId="4">
    <w:abstractNumId w:val="9"/>
  </w:num>
  <w:num w:numId="5">
    <w:abstractNumId w:val="7"/>
  </w:num>
  <w:num w:numId="6">
    <w:abstractNumId w:val="6"/>
  </w:num>
  <w:num w:numId="7">
    <w:abstractNumId w:val="28"/>
  </w:num>
  <w:num w:numId="8">
    <w:abstractNumId w:val="22"/>
  </w:num>
  <w:num w:numId="9">
    <w:abstractNumId w:val="16"/>
  </w:num>
  <w:num w:numId="10">
    <w:abstractNumId w:val="26"/>
  </w:num>
  <w:num w:numId="11">
    <w:abstractNumId w:val="0"/>
  </w:num>
  <w:num w:numId="12">
    <w:abstractNumId w:val="11"/>
  </w:num>
  <w:num w:numId="13">
    <w:abstractNumId w:val="24"/>
  </w:num>
  <w:num w:numId="14">
    <w:abstractNumId w:val="29"/>
  </w:num>
  <w:num w:numId="15">
    <w:abstractNumId w:val="20"/>
  </w:num>
  <w:num w:numId="16">
    <w:abstractNumId w:val="19"/>
  </w:num>
  <w:num w:numId="17">
    <w:abstractNumId w:val="18"/>
  </w:num>
  <w:num w:numId="18">
    <w:abstractNumId w:val="23"/>
  </w:num>
  <w:num w:numId="19">
    <w:abstractNumId w:val="5"/>
  </w:num>
  <w:num w:numId="20">
    <w:abstractNumId w:val="8"/>
  </w:num>
  <w:num w:numId="21">
    <w:abstractNumId w:val="10"/>
  </w:num>
  <w:num w:numId="22">
    <w:abstractNumId w:val="27"/>
  </w:num>
  <w:num w:numId="23">
    <w:abstractNumId w:val="17"/>
  </w:num>
  <w:num w:numId="24">
    <w:abstractNumId w:val="15"/>
  </w:num>
  <w:num w:numId="25">
    <w:abstractNumId w:val="12"/>
  </w:num>
  <w:num w:numId="26">
    <w:abstractNumId w:val="25"/>
  </w:num>
  <w:num w:numId="27">
    <w:abstractNumId w:val="21"/>
  </w:num>
  <w:num w:numId="28">
    <w:abstractNumId w:val="4"/>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06"/>
    <w:rsid w:val="000220E6"/>
    <w:rsid w:val="000667C2"/>
    <w:rsid w:val="000B15F6"/>
    <w:rsid w:val="000C6E39"/>
    <w:rsid w:val="000D5405"/>
    <w:rsid w:val="00127A3C"/>
    <w:rsid w:val="001317B0"/>
    <w:rsid w:val="00187F84"/>
    <w:rsid w:val="001D61AF"/>
    <w:rsid w:val="00220794"/>
    <w:rsid w:val="00223416"/>
    <w:rsid w:val="00256403"/>
    <w:rsid w:val="002716FF"/>
    <w:rsid w:val="00292701"/>
    <w:rsid w:val="002E2A99"/>
    <w:rsid w:val="002F127C"/>
    <w:rsid w:val="002F438C"/>
    <w:rsid w:val="00313F6B"/>
    <w:rsid w:val="00333263"/>
    <w:rsid w:val="00346894"/>
    <w:rsid w:val="00353521"/>
    <w:rsid w:val="00355258"/>
    <w:rsid w:val="0041423D"/>
    <w:rsid w:val="004A7017"/>
    <w:rsid w:val="004B2910"/>
    <w:rsid w:val="004E1521"/>
    <w:rsid w:val="0051365F"/>
    <w:rsid w:val="00556552"/>
    <w:rsid w:val="00565A0C"/>
    <w:rsid w:val="005933D1"/>
    <w:rsid w:val="005A4C12"/>
    <w:rsid w:val="005C5942"/>
    <w:rsid w:val="0062221D"/>
    <w:rsid w:val="006D4E22"/>
    <w:rsid w:val="00717174"/>
    <w:rsid w:val="00797459"/>
    <w:rsid w:val="007E2EE6"/>
    <w:rsid w:val="008675A4"/>
    <w:rsid w:val="00876696"/>
    <w:rsid w:val="00884190"/>
    <w:rsid w:val="00884997"/>
    <w:rsid w:val="00894D99"/>
    <w:rsid w:val="008A56AE"/>
    <w:rsid w:val="008A71A2"/>
    <w:rsid w:val="009206F4"/>
    <w:rsid w:val="00921F01"/>
    <w:rsid w:val="00936325"/>
    <w:rsid w:val="0094139E"/>
    <w:rsid w:val="009601D6"/>
    <w:rsid w:val="00964E3E"/>
    <w:rsid w:val="00984158"/>
    <w:rsid w:val="0099244E"/>
    <w:rsid w:val="009B4A6C"/>
    <w:rsid w:val="009E1E58"/>
    <w:rsid w:val="009E4461"/>
    <w:rsid w:val="00A31274"/>
    <w:rsid w:val="00A43E3D"/>
    <w:rsid w:val="00A67565"/>
    <w:rsid w:val="00A70B66"/>
    <w:rsid w:val="00A81B4D"/>
    <w:rsid w:val="00AD2AA0"/>
    <w:rsid w:val="00AF7500"/>
    <w:rsid w:val="00B40451"/>
    <w:rsid w:val="00B415AB"/>
    <w:rsid w:val="00B45528"/>
    <w:rsid w:val="00B92623"/>
    <w:rsid w:val="00BA5A06"/>
    <w:rsid w:val="00BA797A"/>
    <w:rsid w:val="00C31F4F"/>
    <w:rsid w:val="00CC68B1"/>
    <w:rsid w:val="00CF6E57"/>
    <w:rsid w:val="00D05501"/>
    <w:rsid w:val="00D3674B"/>
    <w:rsid w:val="00D5008B"/>
    <w:rsid w:val="00D90939"/>
    <w:rsid w:val="00DB5CDA"/>
    <w:rsid w:val="00E17952"/>
    <w:rsid w:val="00E205AC"/>
    <w:rsid w:val="00E96882"/>
    <w:rsid w:val="00EB70A5"/>
    <w:rsid w:val="00F05D38"/>
    <w:rsid w:val="00F16126"/>
    <w:rsid w:val="00F74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64D23"/>
  <w15:docId w15:val="{6CEA2A32-E5A1-45BF-B58C-80B6DA57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3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aliases w:val="Heading 1 Appendix"/>
    <w:basedOn w:val="Normal"/>
    <w:next w:val="Normal"/>
    <w:link w:val="Titre1Car"/>
    <w:qFormat/>
    <w:rsid w:val="00BA5A06"/>
    <w:pPr>
      <w:keepNext/>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BA5A06"/>
    <w:pPr>
      <w:keepNext/>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BA5A06"/>
    <w:pPr>
      <w:keepNext/>
      <w:spacing w:before="240" w:after="60" w:line="240" w:lineRule="auto"/>
      <w:outlineLvl w:val="2"/>
    </w:pPr>
    <w:rPr>
      <w:rFonts w:ascii="Arial" w:eastAsia="Times New Roman" w:hAnsi="Arial" w:cs="Times New Roman"/>
      <w:b/>
      <w:sz w:val="26"/>
      <w:lang w:eastAsia="fr-FR"/>
    </w:rPr>
  </w:style>
  <w:style w:type="paragraph" w:styleId="Titre4">
    <w:name w:val="heading 4"/>
    <w:basedOn w:val="Normal"/>
    <w:next w:val="Normal"/>
    <w:link w:val="Titre4Car"/>
    <w:qFormat/>
    <w:rsid w:val="00BA5A06"/>
    <w:pPr>
      <w:keepNext/>
      <w:spacing w:before="240" w:after="60" w:line="240" w:lineRule="auto"/>
      <w:outlineLvl w:val="3"/>
    </w:pPr>
    <w:rPr>
      <w:rFonts w:ascii="Times New Roman" w:eastAsia="Times New Roman" w:hAnsi="Times New Roman" w:cs="Times New Roman"/>
      <w:b/>
      <w:sz w:val="28"/>
      <w:lang w:eastAsia="fr-FR"/>
    </w:rPr>
  </w:style>
  <w:style w:type="paragraph" w:styleId="Titre5">
    <w:name w:val="heading 5"/>
    <w:basedOn w:val="Normal"/>
    <w:next w:val="Normal"/>
    <w:link w:val="Titre5Car"/>
    <w:qFormat/>
    <w:rsid w:val="00BA5A06"/>
    <w:pPr>
      <w:spacing w:before="240" w:after="60" w:line="240" w:lineRule="auto"/>
      <w:outlineLvl w:val="4"/>
    </w:pPr>
    <w:rPr>
      <w:rFonts w:ascii="Times New Roman" w:eastAsia="Times New Roman" w:hAnsi="Times New Roman" w:cs="Times New Roman"/>
      <w:b/>
      <w:i/>
      <w:sz w:val="26"/>
      <w:lang w:eastAsia="fr-FR"/>
    </w:rPr>
  </w:style>
  <w:style w:type="paragraph" w:styleId="Titre6">
    <w:name w:val="heading 6"/>
    <w:basedOn w:val="Normal"/>
    <w:next w:val="Normal"/>
    <w:link w:val="Titre6Car"/>
    <w:qFormat/>
    <w:rsid w:val="00BA5A06"/>
    <w:pPr>
      <w:spacing w:before="240" w:after="60" w:line="240" w:lineRule="auto"/>
      <w:outlineLvl w:val="5"/>
    </w:pPr>
    <w:rPr>
      <w:rFonts w:ascii="Times New Roman" w:eastAsia="Times New Roman" w:hAnsi="Times New Roman" w:cs="Times New Roman"/>
      <w:b/>
      <w:lang w:eastAsia="fr-FR"/>
    </w:rPr>
  </w:style>
  <w:style w:type="paragraph" w:styleId="Titre7">
    <w:name w:val="heading 7"/>
    <w:basedOn w:val="Normal"/>
    <w:next w:val="Normal"/>
    <w:link w:val="Titre7Car"/>
    <w:qFormat/>
    <w:rsid w:val="00BA5A06"/>
    <w:pPr>
      <w:spacing w:before="240" w:after="60" w:line="240" w:lineRule="auto"/>
      <w:outlineLvl w:val="6"/>
    </w:pPr>
    <w:rPr>
      <w:rFonts w:ascii="Times New Roman" w:eastAsia="Times New Roman" w:hAnsi="Times New Roman" w:cs="Times New Roman"/>
      <w:lang w:eastAsia="fr-FR"/>
    </w:rPr>
  </w:style>
  <w:style w:type="paragraph" w:styleId="Titre8">
    <w:name w:val="heading 8"/>
    <w:basedOn w:val="Normal"/>
    <w:next w:val="Normal"/>
    <w:link w:val="Titre8Car"/>
    <w:qFormat/>
    <w:rsid w:val="00BA5A06"/>
    <w:pPr>
      <w:keepNext/>
      <w:spacing w:before="240" w:after="0" w:line="240" w:lineRule="auto"/>
      <w:outlineLvl w:val="7"/>
    </w:pPr>
    <w:rPr>
      <w:rFonts w:ascii="Verdana" w:eastAsia="Times New Roman" w:hAnsi="Verdana" w:cs="Times New Roman"/>
      <w:b/>
      <w:sz w:val="20"/>
      <w:lang w:eastAsia="fr-FR"/>
    </w:rPr>
  </w:style>
  <w:style w:type="paragraph" w:styleId="Titre9">
    <w:name w:val="heading 9"/>
    <w:basedOn w:val="Normal"/>
    <w:next w:val="Normal"/>
    <w:link w:val="Titre9Car"/>
    <w:qFormat/>
    <w:rsid w:val="00BA5A06"/>
    <w:pPr>
      <w:keepNext/>
      <w:spacing w:before="240" w:after="0" w:line="240" w:lineRule="auto"/>
      <w:jc w:val="right"/>
      <w:outlineLvl w:val="8"/>
    </w:pPr>
    <w:rPr>
      <w:rFonts w:ascii="Arial" w:eastAsia="Times New Roman" w:hAnsi="Arial" w:cs="Times New Roman"/>
      <w:b/>
      <w:snapToGrid w:val="0"/>
      <w:color w:val="000000"/>
      <w:sz w:val="1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Appendix Car"/>
    <w:basedOn w:val="Policepardfaut"/>
    <w:link w:val="Titre1"/>
    <w:rsid w:val="00BA5A06"/>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BA5A06"/>
    <w:rPr>
      <w:rFonts w:ascii="Arial" w:eastAsia="Times New Roman" w:hAnsi="Arial" w:cs="Arial"/>
      <w:b/>
      <w:bCs/>
      <w:i/>
      <w:iCs/>
      <w:sz w:val="28"/>
      <w:szCs w:val="28"/>
      <w:lang w:eastAsia="fr-FR"/>
    </w:rPr>
  </w:style>
  <w:style w:type="character" w:customStyle="1" w:styleId="Titre3Car">
    <w:name w:val="Titre 3 Car"/>
    <w:basedOn w:val="Policepardfaut"/>
    <w:link w:val="Titre3"/>
    <w:rsid w:val="00BA5A06"/>
    <w:rPr>
      <w:rFonts w:ascii="Arial" w:eastAsia="Times New Roman" w:hAnsi="Arial" w:cs="Times New Roman"/>
      <w:b/>
      <w:sz w:val="26"/>
      <w:lang w:eastAsia="fr-FR"/>
    </w:rPr>
  </w:style>
  <w:style w:type="character" w:customStyle="1" w:styleId="Titre4Car">
    <w:name w:val="Titre 4 Car"/>
    <w:basedOn w:val="Policepardfaut"/>
    <w:link w:val="Titre4"/>
    <w:rsid w:val="00BA5A06"/>
    <w:rPr>
      <w:rFonts w:ascii="Times New Roman" w:eastAsia="Times New Roman" w:hAnsi="Times New Roman" w:cs="Times New Roman"/>
      <w:b/>
      <w:sz w:val="28"/>
      <w:lang w:eastAsia="fr-FR"/>
    </w:rPr>
  </w:style>
  <w:style w:type="character" w:customStyle="1" w:styleId="Titre5Car">
    <w:name w:val="Titre 5 Car"/>
    <w:basedOn w:val="Policepardfaut"/>
    <w:link w:val="Titre5"/>
    <w:rsid w:val="00BA5A06"/>
    <w:rPr>
      <w:rFonts w:ascii="Times New Roman" w:eastAsia="Times New Roman" w:hAnsi="Times New Roman" w:cs="Times New Roman"/>
      <w:b/>
      <w:i/>
      <w:sz w:val="26"/>
      <w:lang w:eastAsia="fr-FR"/>
    </w:rPr>
  </w:style>
  <w:style w:type="character" w:customStyle="1" w:styleId="Titre6Car">
    <w:name w:val="Titre 6 Car"/>
    <w:basedOn w:val="Policepardfaut"/>
    <w:link w:val="Titre6"/>
    <w:rsid w:val="00BA5A06"/>
    <w:rPr>
      <w:rFonts w:ascii="Times New Roman" w:eastAsia="Times New Roman" w:hAnsi="Times New Roman" w:cs="Times New Roman"/>
      <w:b/>
      <w:lang w:eastAsia="fr-FR"/>
    </w:rPr>
  </w:style>
  <w:style w:type="character" w:customStyle="1" w:styleId="Titre7Car">
    <w:name w:val="Titre 7 Car"/>
    <w:basedOn w:val="Policepardfaut"/>
    <w:link w:val="Titre7"/>
    <w:rsid w:val="00BA5A06"/>
    <w:rPr>
      <w:rFonts w:ascii="Times New Roman" w:eastAsia="Times New Roman" w:hAnsi="Times New Roman" w:cs="Times New Roman"/>
      <w:lang w:eastAsia="fr-FR"/>
    </w:rPr>
  </w:style>
  <w:style w:type="character" w:customStyle="1" w:styleId="Titre8Car">
    <w:name w:val="Titre 8 Car"/>
    <w:basedOn w:val="Policepardfaut"/>
    <w:link w:val="Titre8"/>
    <w:rsid w:val="00BA5A06"/>
    <w:rPr>
      <w:rFonts w:ascii="Verdana" w:eastAsia="Times New Roman" w:hAnsi="Verdana" w:cs="Times New Roman"/>
      <w:b/>
      <w:sz w:val="20"/>
      <w:lang w:val="fr-FR" w:eastAsia="fr-FR"/>
    </w:rPr>
  </w:style>
  <w:style w:type="character" w:customStyle="1" w:styleId="Titre9Car">
    <w:name w:val="Titre 9 Car"/>
    <w:basedOn w:val="Policepardfaut"/>
    <w:link w:val="Titre9"/>
    <w:rsid w:val="00BA5A06"/>
    <w:rPr>
      <w:rFonts w:ascii="Arial" w:eastAsia="Times New Roman" w:hAnsi="Arial" w:cs="Times New Roman"/>
      <w:b/>
      <w:snapToGrid w:val="0"/>
      <w:color w:val="000000"/>
      <w:sz w:val="12"/>
      <w:lang w:val="fr-FR" w:eastAsia="fr-FR"/>
    </w:rPr>
  </w:style>
  <w:style w:type="numbering" w:customStyle="1" w:styleId="NoList1">
    <w:name w:val="No List1"/>
    <w:next w:val="Aucuneliste"/>
    <w:uiPriority w:val="99"/>
    <w:semiHidden/>
    <w:unhideWhenUsed/>
    <w:rsid w:val="00BA5A06"/>
  </w:style>
  <w:style w:type="paragraph" w:customStyle="1" w:styleId="FAOAbstracttitle">
    <w:name w:val="FAO Abstract title"/>
    <w:basedOn w:val="Titre1"/>
    <w:autoRedefine/>
    <w:rsid w:val="00BA5A06"/>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BA5A06"/>
    <w:pPr>
      <w:keepNext/>
      <w:keepLines/>
      <w:tabs>
        <w:tab w:val="left" w:pos="284"/>
      </w:tabs>
      <w:overflowPunct w:val="0"/>
      <w:autoSpaceDE w:val="0"/>
      <w:autoSpaceDN w:val="0"/>
      <w:adjustRightInd w:val="0"/>
      <w:spacing w:before="80" w:after="0" w:line="240" w:lineRule="auto"/>
      <w:ind w:left="567"/>
      <w:textAlignment w:val="baseline"/>
    </w:pPr>
    <w:rPr>
      <w:rFonts w:ascii="Times New Roman" w:eastAsia="Times New Roman" w:hAnsi="Times New Roman" w:cs="Arial"/>
      <w:b/>
      <w:sz w:val="20"/>
      <w:szCs w:val="20"/>
      <w:lang w:eastAsia="en-GB"/>
    </w:rPr>
  </w:style>
  <w:style w:type="paragraph" w:customStyle="1" w:styleId="FAOBibliography">
    <w:name w:val="FAO Bibliography"/>
    <w:basedOn w:val="Normal"/>
    <w:autoRedefine/>
    <w:rsid w:val="00BA5A06"/>
    <w:pPr>
      <w:overflowPunct w:val="0"/>
      <w:autoSpaceDE w:val="0"/>
      <w:autoSpaceDN w:val="0"/>
      <w:adjustRightInd w:val="0"/>
      <w:spacing w:after="60" w:line="240" w:lineRule="auto"/>
      <w:jc w:val="center"/>
      <w:textAlignment w:val="baseline"/>
    </w:pPr>
    <w:rPr>
      <w:rFonts w:ascii="Times New Roman" w:eastAsia="Times New Roman" w:hAnsi="Times New Roman" w:cs="Cordia New"/>
      <w:sz w:val="18"/>
      <w:szCs w:val="18"/>
      <w:lang w:eastAsia="en-GB"/>
    </w:rPr>
  </w:style>
  <w:style w:type="paragraph" w:customStyle="1" w:styleId="FAOText">
    <w:name w:val="FAO Text"/>
    <w:basedOn w:val="Normal"/>
    <w:autoRedefine/>
    <w:rsid w:val="00BA5A06"/>
    <w:pPr>
      <w:widowControl w:val="0"/>
      <w:spacing w:before="100" w:after="100" w:line="240" w:lineRule="auto"/>
      <w:jc w:val="both"/>
    </w:pPr>
    <w:rPr>
      <w:rFonts w:ascii="Times New Roman" w:eastAsia="Times New Roman" w:hAnsi="Times New Roman" w:cs="Times New Roman"/>
      <w:sz w:val="20"/>
      <w:szCs w:val="20"/>
    </w:rPr>
  </w:style>
  <w:style w:type="paragraph" w:customStyle="1" w:styleId="FAOTitle">
    <w:name w:val="FAO Title"/>
    <w:basedOn w:val="FAOAbstracttitle"/>
    <w:autoRedefine/>
    <w:rsid w:val="00BA5A06"/>
    <w:pPr>
      <w:spacing w:before="0" w:after="0"/>
    </w:pPr>
    <w:rPr>
      <w:rFonts w:ascii="Times New Roman Bold" w:hAnsi="Times New Roman Bold" w:cs="Cordia New"/>
      <w:bCs/>
      <w:iCs/>
      <w:color w:val="000000"/>
      <w:sz w:val="24"/>
      <w:szCs w:val="24"/>
    </w:rPr>
  </w:style>
  <w:style w:type="paragraph" w:customStyle="1" w:styleId="FAOText-Abstract">
    <w:name w:val="FAO Text-Abstract"/>
    <w:basedOn w:val="FAOText"/>
    <w:autoRedefine/>
    <w:rsid w:val="00BA5A06"/>
    <w:pPr>
      <w:widowControl/>
      <w:spacing w:before="0" w:after="0"/>
      <w:ind w:right="-6"/>
    </w:pPr>
    <w:rPr>
      <w:rFonts w:eastAsia="MS PMincho" w:cs="Cordia New"/>
      <w:bCs/>
      <w:i/>
      <w:iCs/>
      <w:color w:val="000000"/>
    </w:rPr>
  </w:style>
  <w:style w:type="paragraph" w:customStyle="1" w:styleId="FAOBulletlists">
    <w:name w:val="FAO Bullet lists"/>
    <w:basedOn w:val="Corpsdetexte"/>
    <w:next w:val="Normal"/>
    <w:autoRedefine/>
    <w:rsid w:val="00BA5A06"/>
    <w:pPr>
      <w:tabs>
        <w:tab w:val="num" w:pos="360"/>
      </w:tabs>
      <w:ind w:left="360" w:hanging="360"/>
      <w:jc w:val="both"/>
    </w:pPr>
    <w:rPr>
      <w:sz w:val="20"/>
      <w:szCs w:val="20"/>
      <w:lang w:eastAsia="en-US"/>
    </w:rPr>
  </w:style>
  <w:style w:type="paragraph" w:styleId="Corpsdetexte">
    <w:name w:val="Body Text"/>
    <w:aliases w:val="Body Text Char Char Char Char,Body Text Char Char,Body Text Char Char Char Char Char Char Char,Body Text Char Char Char Char Char Char Char Char Char Char Char Char Char Char Char Char Char Char Char"/>
    <w:basedOn w:val="Normal"/>
    <w:link w:val="CorpsdetexteCar"/>
    <w:rsid w:val="00BA5A06"/>
    <w:pPr>
      <w:spacing w:after="120" w:line="240" w:lineRule="auto"/>
    </w:pPr>
    <w:rPr>
      <w:rFonts w:ascii="Times New Roman" w:eastAsia="Times New Roman" w:hAnsi="Times New Roman" w:cs="Times New Roman"/>
      <w:lang w:eastAsia="fr-FR"/>
    </w:rPr>
  </w:style>
  <w:style w:type="character" w:customStyle="1" w:styleId="CorpsdetexteCar">
    <w:name w:val="Corps de texte Car"/>
    <w:aliases w:val="Body Text Char Char Char Char Car,Body Text Char Char Car,Body Text Char Char Char Char Char Char Char Car,Body Text Char Char Char Char Char Char Char Char Char Char Char Char Char Char Char Char Char Char Char Car"/>
    <w:basedOn w:val="Policepardfaut"/>
    <w:link w:val="Corpsdetexte"/>
    <w:rsid w:val="00BA5A06"/>
    <w:rPr>
      <w:rFonts w:ascii="Times New Roman" w:eastAsia="Times New Roman" w:hAnsi="Times New Roman" w:cs="Times New Roman"/>
      <w:lang w:eastAsia="fr-FR"/>
    </w:rPr>
  </w:style>
  <w:style w:type="paragraph" w:customStyle="1" w:styleId="FAOIntroHeading">
    <w:name w:val="FAO Intro Heading"/>
    <w:basedOn w:val="Normal"/>
    <w:autoRedefine/>
    <w:rsid w:val="00BA5A06"/>
    <w:pPr>
      <w:overflowPunct w:val="0"/>
      <w:autoSpaceDE w:val="0"/>
      <w:autoSpaceDN w:val="0"/>
      <w:adjustRightInd w:val="0"/>
      <w:spacing w:before="120" w:after="120" w:line="240" w:lineRule="auto"/>
      <w:textAlignment w:val="baseline"/>
    </w:pPr>
    <w:rPr>
      <w:rFonts w:ascii="Times New Roman" w:eastAsia="Times New Roman" w:hAnsi="Times New Roman" w:cs="Times New Roman"/>
      <w:b/>
      <w:bCs/>
      <w:caps/>
      <w:sz w:val="20"/>
      <w:szCs w:val="20"/>
      <w:lang w:eastAsia="en-GB"/>
    </w:rPr>
  </w:style>
  <w:style w:type="paragraph" w:styleId="En-tte">
    <w:name w:val="header"/>
    <w:basedOn w:val="Normal"/>
    <w:link w:val="En-tteCar"/>
    <w:uiPriority w:val="99"/>
    <w:rsid w:val="00BA5A06"/>
    <w:pPr>
      <w:tabs>
        <w:tab w:val="center" w:pos="4320"/>
        <w:tab w:val="right" w:pos="8640"/>
      </w:tabs>
      <w:spacing w:after="0" w:line="240" w:lineRule="auto"/>
    </w:pPr>
    <w:rPr>
      <w:rFonts w:ascii="Times New Roman" w:eastAsia="Times New Roman" w:hAnsi="Times New Roman" w:cs="Times New Roman"/>
      <w:lang w:eastAsia="fr-FR"/>
    </w:rPr>
  </w:style>
  <w:style w:type="character" w:customStyle="1" w:styleId="En-tteCar">
    <w:name w:val="En-tête Car"/>
    <w:basedOn w:val="Policepardfaut"/>
    <w:link w:val="En-tte"/>
    <w:uiPriority w:val="99"/>
    <w:rsid w:val="00BA5A06"/>
    <w:rPr>
      <w:rFonts w:ascii="Times New Roman" w:eastAsia="Times New Roman" w:hAnsi="Times New Roman" w:cs="Times New Roman"/>
      <w:lang w:eastAsia="fr-FR"/>
    </w:rPr>
  </w:style>
  <w:style w:type="paragraph" w:styleId="Pieddepage">
    <w:name w:val="footer"/>
    <w:basedOn w:val="Normal"/>
    <w:link w:val="PieddepageCar"/>
    <w:uiPriority w:val="99"/>
    <w:rsid w:val="00BA5A06"/>
    <w:pPr>
      <w:tabs>
        <w:tab w:val="center" w:pos="4320"/>
        <w:tab w:val="right" w:pos="8640"/>
      </w:tabs>
      <w:spacing w:after="0" w:line="240" w:lineRule="auto"/>
    </w:pPr>
    <w:rPr>
      <w:rFonts w:ascii="Times New Roman" w:eastAsia="Times New Roman" w:hAnsi="Times New Roman" w:cs="Times New Roman"/>
      <w:lang w:eastAsia="fr-FR"/>
    </w:rPr>
  </w:style>
  <w:style w:type="character" w:customStyle="1" w:styleId="PieddepageCar">
    <w:name w:val="Pied de page Car"/>
    <w:basedOn w:val="Policepardfaut"/>
    <w:link w:val="Pieddepage"/>
    <w:uiPriority w:val="99"/>
    <w:rsid w:val="00BA5A06"/>
    <w:rPr>
      <w:rFonts w:ascii="Times New Roman" w:eastAsia="Times New Roman" w:hAnsi="Times New Roman" w:cs="Times New Roman"/>
      <w:lang w:eastAsia="fr-FR"/>
    </w:rPr>
  </w:style>
  <w:style w:type="character" w:styleId="Numrodepage">
    <w:name w:val="page number"/>
    <w:basedOn w:val="Policepardfaut"/>
    <w:rsid w:val="00BA5A06"/>
  </w:style>
  <w:style w:type="paragraph" w:customStyle="1" w:styleId="IOTCHeading1">
    <w:name w:val="IOTC Heading 1"/>
    <w:basedOn w:val="Titre1"/>
    <w:rsid w:val="00BA5A06"/>
    <w:pPr>
      <w:tabs>
        <w:tab w:val="num" w:pos="720"/>
      </w:tabs>
      <w:spacing w:after="0"/>
      <w:ind w:left="720" w:hanging="360"/>
    </w:pPr>
    <w:rPr>
      <w:rFonts w:ascii="Times New Roman" w:hAnsi="Times New Roman" w:cs="Times New Roman"/>
      <w:bCs w:val="0"/>
      <w:smallCaps/>
      <w:kern w:val="28"/>
      <w:sz w:val="28"/>
      <w:szCs w:val="22"/>
    </w:rPr>
  </w:style>
  <w:style w:type="paragraph" w:customStyle="1" w:styleId="IOTCHeading2">
    <w:name w:val="IOTC Heading 2"/>
    <w:basedOn w:val="Titre2"/>
    <w:rsid w:val="00BA5A06"/>
    <w:pPr>
      <w:spacing w:before="120" w:after="0"/>
    </w:pPr>
    <w:rPr>
      <w:rFonts w:ascii="Times New Roman" w:hAnsi="Times New Roman" w:cs="Times New Roman"/>
      <w:bCs w:val="0"/>
      <w:iCs w:val="0"/>
      <w:kern w:val="24"/>
      <w:sz w:val="24"/>
      <w:szCs w:val="22"/>
    </w:rPr>
  </w:style>
  <w:style w:type="paragraph" w:customStyle="1" w:styleId="TOC11">
    <w:name w:val="TOC 11"/>
    <w:next w:val="Normal"/>
    <w:autoRedefine/>
    <w:uiPriority w:val="39"/>
    <w:qFormat/>
    <w:rsid w:val="00BA5A06"/>
    <w:pPr>
      <w:tabs>
        <w:tab w:val="left" w:pos="660"/>
        <w:tab w:val="left" w:leader="dot" w:pos="737"/>
        <w:tab w:val="right" w:leader="dot" w:pos="10530"/>
      </w:tabs>
      <w:spacing w:before="120" w:after="0" w:line="240" w:lineRule="auto"/>
      <w:ind w:left="431" w:right="-270" w:hanging="431"/>
    </w:pPr>
    <w:rPr>
      <w:rFonts w:eastAsia="Times New Roman" w:cs="Times New Roman"/>
      <w:b/>
      <w:sz w:val="24"/>
      <w:szCs w:val="24"/>
      <w:lang w:eastAsia="fr-FR"/>
    </w:rPr>
  </w:style>
  <w:style w:type="paragraph" w:customStyle="1" w:styleId="IOTCListofParticantesCountryHeader">
    <w:name w:val="IOTC List of Particantes Country Header"/>
    <w:basedOn w:val="Normal"/>
    <w:rsid w:val="00BA5A06"/>
    <w:pPr>
      <w:keepNext/>
      <w:keepLines/>
      <w:spacing w:before="120" w:after="0" w:line="240" w:lineRule="auto"/>
      <w:contextualSpacing/>
    </w:pPr>
    <w:rPr>
      <w:rFonts w:ascii="Times New Roman Bold" w:eastAsia="Times New Roman" w:hAnsi="Times New Roman Bold" w:cs="Times New Roman"/>
      <w:b/>
      <w:smallCaps/>
      <w:noProof/>
      <w:lang w:eastAsia="fr-FR"/>
    </w:rPr>
  </w:style>
  <w:style w:type="paragraph" w:styleId="TM2">
    <w:name w:val="toc 2"/>
    <w:basedOn w:val="TM1"/>
    <w:next w:val="Normal"/>
    <w:autoRedefine/>
    <w:uiPriority w:val="39"/>
    <w:qFormat/>
    <w:rsid w:val="00BA5A06"/>
    <w:pPr>
      <w:tabs>
        <w:tab w:val="left" w:pos="660"/>
        <w:tab w:val="left" w:leader="dot" w:pos="737"/>
        <w:tab w:val="right" w:leader="dot" w:pos="10530"/>
      </w:tabs>
      <w:spacing w:after="0" w:line="240" w:lineRule="auto"/>
      <w:ind w:left="220" w:right="-270" w:hanging="431"/>
    </w:pPr>
    <w:rPr>
      <w:rFonts w:eastAsia="Times New Roman" w:cs="Times New Roman"/>
      <w:b/>
      <w:lang w:eastAsia="fr-FR"/>
    </w:rPr>
  </w:style>
  <w:style w:type="paragraph" w:customStyle="1" w:styleId="00Numberedparagraph">
    <w:name w:val="00 Numbered paragraph"/>
    <w:basedOn w:val="Normal"/>
    <w:rsid w:val="00BA5A06"/>
    <w:pPr>
      <w:tabs>
        <w:tab w:val="num" w:pos="360"/>
      </w:tabs>
      <w:spacing w:before="120" w:after="0" w:line="240" w:lineRule="auto"/>
      <w:jc w:val="both"/>
    </w:pPr>
    <w:rPr>
      <w:rFonts w:ascii="Times New Roman" w:eastAsia="Times New Roman" w:hAnsi="Times New Roman" w:cs="Times New Roman"/>
      <w:sz w:val="20"/>
      <w:szCs w:val="20"/>
    </w:rPr>
  </w:style>
  <w:style w:type="paragraph" w:customStyle="1" w:styleId="IOTCReportNormalNumbered">
    <w:name w:val="IOTC Report Normal Numbered"/>
    <w:basedOn w:val="00Numberedparagraph"/>
    <w:rsid w:val="00BA5A06"/>
    <w:pPr>
      <w:numPr>
        <w:numId w:val="1"/>
      </w:numPr>
    </w:pPr>
    <w:rPr>
      <w:snapToGrid w:val="0"/>
      <w:color w:val="000000"/>
      <w:sz w:val="22"/>
    </w:rPr>
  </w:style>
  <w:style w:type="paragraph" w:customStyle="1" w:styleId="TOC31">
    <w:name w:val="TOC 31"/>
    <w:basedOn w:val="Normal"/>
    <w:next w:val="Normal"/>
    <w:autoRedefine/>
    <w:qFormat/>
    <w:rsid w:val="00BA5A06"/>
    <w:pPr>
      <w:spacing w:after="0" w:line="240" w:lineRule="auto"/>
      <w:ind w:left="440"/>
    </w:pPr>
    <w:rPr>
      <w:rFonts w:eastAsia="Times New Roman" w:cs="Times New Roman"/>
      <w:lang w:eastAsia="fr-FR"/>
    </w:rPr>
  </w:style>
  <w:style w:type="character" w:styleId="Lienhypertexte">
    <w:name w:val="Hyperlink"/>
    <w:basedOn w:val="Policepardfaut"/>
    <w:uiPriority w:val="99"/>
    <w:rsid w:val="00BA5A06"/>
    <w:rPr>
      <w:color w:val="0000FF"/>
      <w:u w:val="single"/>
    </w:rPr>
  </w:style>
  <w:style w:type="paragraph" w:customStyle="1" w:styleId="IOTCHeading3">
    <w:name w:val="IOTC Heading 3"/>
    <w:basedOn w:val="IOTCHeading2"/>
    <w:rsid w:val="00BA5A06"/>
    <w:pPr>
      <w:spacing w:after="120"/>
      <w:ind w:left="360"/>
    </w:pPr>
    <w:rPr>
      <w:i w:val="0"/>
      <w:kern w:val="28"/>
      <w:sz w:val="22"/>
    </w:rPr>
  </w:style>
  <w:style w:type="character" w:customStyle="1" w:styleId="IOTC-NormalChar1">
    <w:name w:val="IOTC-Normal Char1"/>
    <w:basedOn w:val="Policepardfaut"/>
    <w:rsid w:val="00BA5A06"/>
    <w:rPr>
      <w:sz w:val="22"/>
      <w:szCs w:val="22"/>
      <w:lang w:val="fr-FR" w:eastAsia="fr-FR" w:bidi="ar-SA"/>
    </w:rPr>
  </w:style>
  <w:style w:type="paragraph" w:customStyle="1" w:styleId="IOTC-Normal">
    <w:name w:val="IOTC-Normal"/>
    <w:basedOn w:val="Normal"/>
    <w:rsid w:val="00BA5A06"/>
    <w:pPr>
      <w:spacing w:after="0" w:line="240" w:lineRule="auto"/>
      <w:jc w:val="both"/>
    </w:pPr>
    <w:rPr>
      <w:rFonts w:ascii="Times New Roman" w:eastAsia="Times New Roman" w:hAnsi="Times New Roman" w:cs="Times New Roman"/>
      <w:lang w:eastAsia="fr-FR"/>
    </w:rPr>
  </w:style>
  <w:style w:type="paragraph" w:customStyle="1" w:styleId="IOTC-normal0">
    <w:name w:val="IOTC-normal"/>
    <w:rsid w:val="00BA5A06"/>
    <w:pPr>
      <w:tabs>
        <w:tab w:val="num" w:pos="360"/>
      </w:tabs>
      <w:spacing w:after="120" w:line="240" w:lineRule="auto"/>
      <w:ind w:left="216" w:hanging="216"/>
      <w:jc w:val="both"/>
    </w:pPr>
    <w:rPr>
      <w:rFonts w:ascii="Times New Roman" w:eastAsia="Times New Roman" w:hAnsi="Times New Roman" w:cs="Times New Roman"/>
      <w:szCs w:val="20"/>
      <w:lang w:eastAsia="fr-FR"/>
    </w:rPr>
  </w:style>
  <w:style w:type="paragraph" w:customStyle="1" w:styleId="H1">
    <w:name w:val="H1"/>
    <w:basedOn w:val="Titre1"/>
    <w:next w:val="Normal"/>
    <w:rsid w:val="00BA5A06"/>
    <w:pPr>
      <w:spacing w:before="180"/>
    </w:pPr>
    <w:rPr>
      <w:rFonts w:ascii="Times New Roman Bold" w:hAnsi="Times New Roman Bold" w:cs="Times New Roman"/>
      <w:bCs w:val="0"/>
      <w:smallCaps/>
      <w:kern w:val="28"/>
      <w:sz w:val="26"/>
      <w:szCs w:val="22"/>
    </w:rPr>
  </w:style>
  <w:style w:type="paragraph" w:customStyle="1" w:styleId="Appendix">
    <w:name w:val="Appendix"/>
    <w:basedOn w:val="Titre1"/>
    <w:next w:val="Normal"/>
    <w:link w:val="AppendixChar"/>
    <w:rsid w:val="00BA5A06"/>
    <w:pPr>
      <w:pageBreakBefore/>
      <w:spacing w:before="0" w:after="240"/>
      <w:jc w:val="center"/>
    </w:pPr>
    <w:rPr>
      <w:rFonts w:ascii="Times New Roman Bold" w:hAnsi="Times New Roman Bold" w:cs="Times New Roman"/>
      <w:bCs w:val="0"/>
      <w:smallCaps/>
      <w:kern w:val="0"/>
      <w:sz w:val="28"/>
      <w:szCs w:val="22"/>
    </w:rPr>
  </w:style>
  <w:style w:type="paragraph" w:styleId="Corpsdetexte2">
    <w:name w:val="Body Text 2"/>
    <w:basedOn w:val="Normal"/>
    <w:link w:val="Corpsdetexte2Car"/>
    <w:rsid w:val="00BA5A06"/>
    <w:pPr>
      <w:widowControl w:val="0"/>
      <w:spacing w:after="0" w:line="240" w:lineRule="auto"/>
    </w:pPr>
    <w:rPr>
      <w:rFonts w:ascii="Times New Roman" w:eastAsia="Times New Roman" w:hAnsi="Times New Roman" w:cs="Times New Roman"/>
      <w:sz w:val="28"/>
      <w:lang w:eastAsia="fr-FR"/>
    </w:rPr>
  </w:style>
  <w:style w:type="character" w:customStyle="1" w:styleId="Corpsdetexte2Car">
    <w:name w:val="Corps de texte 2 Car"/>
    <w:basedOn w:val="Policepardfaut"/>
    <w:link w:val="Corpsdetexte2"/>
    <w:rsid w:val="00BA5A06"/>
    <w:rPr>
      <w:rFonts w:ascii="Times New Roman" w:eastAsia="Times New Roman" w:hAnsi="Times New Roman" w:cs="Times New Roman"/>
      <w:sz w:val="28"/>
      <w:lang w:eastAsia="fr-FR"/>
    </w:rPr>
  </w:style>
  <w:style w:type="paragraph" w:styleId="Titre">
    <w:name w:val="Title"/>
    <w:aliases w:val="Report Title"/>
    <w:basedOn w:val="Normal"/>
    <w:link w:val="TitreCar"/>
    <w:qFormat/>
    <w:rsid w:val="00BA5A06"/>
    <w:pPr>
      <w:spacing w:after="0" w:line="240" w:lineRule="auto"/>
      <w:jc w:val="center"/>
    </w:pPr>
    <w:rPr>
      <w:rFonts w:ascii="Times New Roman" w:eastAsia="Times New Roman" w:hAnsi="Times New Roman" w:cs="Times New Roman"/>
      <w:sz w:val="28"/>
      <w:lang w:eastAsia="fr-FR"/>
    </w:rPr>
  </w:style>
  <w:style w:type="character" w:customStyle="1" w:styleId="TitreCar">
    <w:name w:val="Titre Car"/>
    <w:aliases w:val="Report Title Car"/>
    <w:basedOn w:val="Policepardfaut"/>
    <w:link w:val="Titre"/>
    <w:rsid w:val="00BA5A06"/>
    <w:rPr>
      <w:rFonts w:ascii="Times New Roman" w:eastAsia="Times New Roman" w:hAnsi="Times New Roman" w:cs="Times New Roman"/>
      <w:sz w:val="28"/>
      <w:lang w:val="fr-FR" w:eastAsia="fr-FR"/>
    </w:rPr>
  </w:style>
  <w:style w:type="paragraph" w:customStyle="1" w:styleId="H2">
    <w:name w:val="H2"/>
    <w:basedOn w:val="Titre2"/>
    <w:next w:val="Normal"/>
    <w:rsid w:val="00BA5A06"/>
    <w:pPr>
      <w:spacing w:before="100" w:beforeAutospacing="1" w:after="120"/>
    </w:pPr>
    <w:rPr>
      <w:rFonts w:ascii="Times New Roman Bold" w:hAnsi="Times New Roman Bold" w:cs="Times New Roman"/>
      <w:b w:val="0"/>
      <w:bCs w:val="0"/>
      <w:i w:val="0"/>
      <w:iCs w:val="0"/>
      <w:kern w:val="24"/>
      <w:sz w:val="24"/>
      <w:szCs w:val="22"/>
    </w:rPr>
  </w:style>
  <w:style w:type="character" w:customStyle="1" w:styleId="IOTC-normalChar">
    <w:name w:val="IOTC-normal Char"/>
    <w:basedOn w:val="Policepardfaut"/>
    <w:rsid w:val="00BA5A06"/>
    <w:rPr>
      <w:noProof w:val="0"/>
      <w:sz w:val="22"/>
      <w:lang w:val="fr-FR"/>
    </w:rPr>
  </w:style>
  <w:style w:type="paragraph" w:customStyle="1" w:styleId="IOTC-NormalChar0">
    <w:name w:val="IOTC-Normal Char"/>
    <w:basedOn w:val="Normal"/>
    <w:rsid w:val="00BA5A06"/>
    <w:pPr>
      <w:spacing w:before="120" w:after="120" w:line="240" w:lineRule="auto"/>
      <w:jc w:val="both"/>
    </w:pPr>
    <w:rPr>
      <w:rFonts w:ascii="Times New Roman" w:eastAsia="Times New Roman" w:hAnsi="Times New Roman" w:cs="Times New Roman"/>
      <w:lang w:eastAsia="fr-FR"/>
    </w:rPr>
  </w:style>
  <w:style w:type="character" w:customStyle="1" w:styleId="IOTC-NormalCharChar">
    <w:name w:val="IOTC-Normal Char Char"/>
    <w:basedOn w:val="Policepardfaut"/>
    <w:rsid w:val="00BA5A06"/>
    <w:rPr>
      <w:noProof w:val="0"/>
      <w:sz w:val="22"/>
      <w:lang w:val="fr-FR"/>
    </w:rPr>
  </w:style>
  <w:style w:type="paragraph" w:customStyle="1" w:styleId="IOTCAgendaH1">
    <w:name w:val="IOTC Agenda H1"/>
    <w:basedOn w:val="IOTCHeading1"/>
    <w:next w:val="IOTC-Normal"/>
    <w:rsid w:val="00BA5A06"/>
    <w:pPr>
      <w:numPr>
        <w:numId w:val="12"/>
      </w:numPr>
      <w:spacing w:after="60"/>
    </w:pPr>
    <w:rPr>
      <w:color w:val="000000"/>
      <w:kern w:val="32"/>
    </w:rPr>
  </w:style>
  <w:style w:type="paragraph" w:customStyle="1" w:styleId="IOTCAgendaH2">
    <w:name w:val="IOTC Agenda H2"/>
    <w:basedOn w:val="IOTCHeading2"/>
    <w:next w:val="IOTC-Normal"/>
    <w:link w:val="IOTCAgendaH2Char"/>
    <w:rsid w:val="00BA5A06"/>
    <w:pPr>
      <w:tabs>
        <w:tab w:val="num" w:pos="648"/>
      </w:tabs>
      <w:spacing w:after="60"/>
      <w:ind w:left="1008" w:hanging="432"/>
    </w:pPr>
    <w:rPr>
      <w:i w:val="0"/>
      <w:kern w:val="0"/>
    </w:rPr>
  </w:style>
  <w:style w:type="paragraph" w:customStyle="1" w:styleId="IOTCAgendaH3">
    <w:name w:val="IOTC Agenda H3"/>
    <w:basedOn w:val="Normal"/>
    <w:next w:val="IOTC-Normal"/>
    <w:autoRedefine/>
    <w:rsid w:val="00BA5A06"/>
    <w:pPr>
      <w:keepNext/>
      <w:tabs>
        <w:tab w:val="num" w:pos="1152"/>
      </w:tabs>
      <w:spacing w:before="120" w:after="60" w:line="240" w:lineRule="auto"/>
      <w:ind w:left="1152" w:right="58" w:hanging="360"/>
      <w:outlineLvl w:val="2"/>
    </w:pPr>
    <w:rPr>
      <w:rFonts w:ascii="Times New Roman Bold" w:eastAsia="Times New Roman" w:hAnsi="Times New Roman Bold" w:cs="Times New Roman"/>
      <w:b/>
      <w:i/>
      <w:lang w:eastAsia="fr-FR"/>
    </w:rPr>
  </w:style>
  <w:style w:type="paragraph" w:customStyle="1" w:styleId="IOTCReport-AppendixHeading1Char">
    <w:name w:val="IOTC Report - Appendix Heading 1 Char"/>
    <w:basedOn w:val="Corpsdetexte"/>
    <w:link w:val="IOTCReport-AppendixHeading1CharChar1"/>
    <w:rsid w:val="00BA5A06"/>
    <w:pPr>
      <w:keepNext/>
      <w:spacing w:after="80"/>
      <w:ind w:firstLine="720"/>
      <w:jc w:val="center"/>
      <w:outlineLvl w:val="0"/>
    </w:pPr>
    <w:rPr>
      <w:rFonts w:ascii="Times New Roman Bold" w:eastAsia="SimSun" w:hAnsi="Times New Roman Bold"/>
      <w:b/>
      <w:smallCaps/>
      <w:sz w:val="24"/>
      <w:szCs w:val="24"/>
    </w:rPr>
  </w:style>
  <w:style w:type="character" w:customStyle="1" w:styleId="IOTCReport-AppendixHeading1CharChar1">
    <w:name w:val="IOTC Report - Appendix Heading 1 Char Char1"/>
    <w:basedOn w:val="CorpsdetexteCar"/>
    <w:link w:val="IOTCReport-AppendixHeading1Char"/>
    <w:rsid w:val="00BA5A06"/>
    <w:rPr>
      <w:rFonts w:ascii="Times New Roman Bold" w:eastAsia="SimSun" w:hAnsi="Times New Roman Bold" w:cs="Times New Roman"/>
      <w:b/>
      <w:smallCaps/>
      <w:sz w:val="24"/>
      <w:szCs w:val="24"/>
      <w:lang w:val="fr-FR" w:eastAsia="fr-FR"/>
    </w:rPr>
  </w:style>
  <w:style w:type="character" w:customStyle="1" w:styleId="IOTCReport-AppendixHeading1CharChar">
    <w:name w:val="IOTC Report - Appendix Heading 1 Char Char"/>
    <w:basedOn w:val="Policepardfaut"/>
    <w:rsid w:val="00BA5A06"/>
    <w:rPr>
      <w:sz w:val="26"/>
    </w:rPr>
  </w:style>
  <w:style w:type="paragraph" w:styleId="Textebrut">
    <w:name w:val="Plain Text"/>
    <w:basedOn w:val="Normal"/>
    <w:link w:val="TextebrutCar"/>
    <w:rsid w:val="00BA5A06"/>
    <w:pPr>
      <w:widowControl w:val="0"/>
      <w:spacing w:after="0" w:line="240" w:lineRule="auto"/>
      <w:jc w:val="both"/>
    </w:pPr>
    <w:rPr>
      <w:rFonts w:ascii="MS Mincho" w:eastAsia="MS Mincho" w:hAnsi="Courier New" w:cs="Times New Roman"/>
      <w:kern w:val="2"/>
      <w:sz w:val="21"/>
      <w:lang w:eastAsia="ja-JP"/>
    </w:rPr>
  </w:style>
  <w:style w:type="character" w:customStyle="1" w:styleId="TextebrutCar">
    <w:name w:val="Texte brut Car"/>
    <w:basedOn w:val="Policepardfaut"/>
    <w:link w:val="Textebrut"/>
    <w:rsid w:val="00BA5A06"/>
    <w:rPr>
      <w:rFonts w:ascii="MS Mincho" w:eastAsia="MS Mincho" w:hAnsi="Courier New" w:cs="Times New Roman"/>
      <w:kern w:val="2"/>
      <w:sz w:val="21"/>
      <w:lang w:eastAsia="ja-JP"/>
    </w:rPr>
  </w:style>
  <w:style w:type="character" w:styleId="lev">
    <w:name w:val="Strong"/>
    <w:basedOn w:val="Policepardfaut"/>
    <w:qFormat/>
    <w:rsid w:val="00BA5A06"/>
    <w:rPr>
      <w:b/>
    </w:rPr>
  </w:style>
  <w:style w:type="paragraph" w:customStyle="1" w:styleId="plaintext11">
    <w:name w:val="plaintext11"/>
    <w:basedOn w:val="Normal"/>
    <w:rsid w:val="00BA5A06"/>
    <w:pPr>
      <w:spacing w:before="100" w:beforeAutospacing="1" w:after="100" w:afterAutospacing="1" w:line="240" w:lineRule="auto"/>
    </w:pPr>
    <w:rPr>
      <w:rFonts w:ascii="Arial" w:eastAsia="Arial Unicode MS" w:hAnsi="Arial" w:cs="Times New Roman"/>
      <w:color w:val="000000"/>
      <w:sz w:val="17"/>
      <w:lang w:eastAsia="ja-JP"/>
    </w:rPr>
  </w:style>
  <w:style w:type="character" w:customStyle="1" w:styleId="subparttitle1">
    <w:name w:val="subparttitle1"/>
    <w:basedOn w:val="Policepardfaut"/>
    <w:rsid w:val="00BA5A06"/>
    <w:rPr>
      <w:rFonts w:ascii="Arial" w:hAnsi="Arial" w:hint="default"/>
      <w:b/>
      <w:color w:val="666666"/>
      <w:sz w:val="18"/>
    </w:rPr>
  </w:style>
  <w:style w:type="paragraph" w:styleId="NormalWeb">
    <w:name w:val="Normal (Web)"/>
    <w:basedOn w:val="Normal"/>
    <w:rsid w:val="00BA5A06"/>
    <w:pPr>
      <w:spacing w:before="100" w:beforeAutospacing="1" w:after="100" w:afterAutospacing="1" w:line="240" w:lineRule="auto"/>
    </w:pPr>
    <w:rPr>
      <w:rFonts w:ascii="Arial Unicode MS" w:eastAsia="Arial Unicode MS" w:hAnsi="Arial Unicode MS" w:cs="Times New Roman"/>
      <w:color w:val="000000"/>
      <w:lang w:eastAsia="ja-JP"/>
    </w:rPr>
  </w:style>
  <w:style w:type="paragraph" w:styleId="Retraitcorpsdetexte">
    <w:name w:val="Body Text Indent"/>
    <w:basedOn w:val="Normal"/>
    <w:link w:val="RetraitcorpsdetexteCar"/>
    <w:rsid w:val="00BA5A06"/>
    <w:pPr>
      <w:spacing w:after="120" w:line="240" w:lineRule="auto"/>
      <w:ind w:left="360"/>
    </w:pPr>
    <w:rPr>
      <w:rFonts w:ascii="Times New Roman" w:eastAsia="Times New Roman" w:hAnsi="Times New Roman" w:cs="Times New Roman"/>
      <w:lang w:eastAsia="fr-FR"/>
    </w:rPr>
  </w:style>
  <w:style w:type="character" w:customStyle="1" w:styleId="RetraitcorpsdetexteCar">
    <w:name w:val="Retrait corps de texte Car"/>
    <w:basedOn w:val="Policepardfaut"/>
    <w:link w:val="Retraitcorpsdetexte"/>
    <w:rsid w:val="00BA5A06"/>
    <w:rPr>
      <w:rFonts w:ascii="Times New Roman" w:eastAsia="Times New Roman" w:hAnsi="Times New Roman" w:cs="Times New Roman"/>
      <w:lang w:eastAsia="fr-FR"/>
    </w:rPr>
  </w:style>
  <w:style w:type="paragraph" w:styleId="Retraitcorpsdetexte2">
    <w:name w:val="Body Text Indent 2"/>
    <w:basedOn w:val="Normal"/>
    <w:link w:val="Retraitcorpsdetexte2Car"/>
    <w:rsid w:val="00BA5A06"/>
    <w:pPr>
      <w:spacing w:after="120" w:line="480" w:lineRule="auto"/>
      <w:ind w:left="360"/>
    </w:pPr>
    <w:rPr>
      <w:rFonts w:ascii="Times New Roman" w:eastAsia="Times New Roman" w:hAnsi="Times New Roman" w:cs="Times New Roman"/>
      <w:lang w:eastAsia="fr-FR"/>
    </w:rPr>
  </w:style>
  <w:style w:type="character" w:customStyle="1" w:styleId="Retraitcorpsdetexte2Car">
    <w:name w:val="Retrait corps de texte 2 Car"/>
    <w:basedOn w:val="Policepardfaut"/>
    <w:link w:val="Retraitcorpsdetexte2"/>
    <w:rsid w:val="00BA5A06"/>
    <w:rPr>
      <w:rFonts w:ascii="Times New Roman" w:eastAsia="Times New Roman" w:hAnsi="Times New Roman" w:cs="Times New Roman"/>
      <w:lang w:eastAsia="fr-FR"/>
    </w:rPr>
  </w:style>
  <w:style w:type="character" w:customStyle="1" w:styleId="CharChar">
    <w:name w:val="Char Char"/>
    <w:basedOn w:val="Policepardfaut"/>
    <w:rsid w:val="00BA5A06"/>
    <w:rPr>
      <w:noProof w:val="0"/>
      <w:sz w:val="24"/>
      <w:lang w:val="fr-FR"/>
    </w:rPr>
  </w:style>
  <w:style w:type="paragraph" w:customStyle="1" w:styleId="Figurelegend">
    <w:name w:val="Figure legend"/>
    <w:basedOn w:val="Normal"/>
    <w:next w:val="Tableheading"/>
    <w:rsid w:val="00BA5A06"/>
    <w:pPr>
      <w:spacing w:before="240" w:after="0" w:line="240" w:lineRule="auto"/>
      <w:jc w:val="center"/>
    </w:pPr>
    <w:rPr>
      <w:rFonts w:ascii="Verdana" w:eastAsia="Times New Roman" w:hAnsi="Verdana" w:cs="Times New Roman"/>
      <w:b/>
      <w:sz w:val="20"/>
      <w:lang w:eastAsia="fr-FR"/>
    </w:rPr>
  </w:style>
  <w:style w:type="paragraph" w:customStyle="1" w:styleId="Tableheading">
    <w:name w:val="Table heading"/>
    <w:basedOn w:val="Normal"/>
    <w:next w:val="Figurelegend"/>
    <w:rsid w:val="00BA5A06"/>
    <w:pPr>
      <w:keepNext/>
      <w:keepLines/>
      <w:spacing w:before="240" w:after="0" w:line="240" w:lineRule="auto"/>
      <w:jc w:val="center"/>
    </w:pPr>
    <w:rPr>
      <w:rFonts w:ascii="Verdana" w:eastAsia="Times New Roman" w:hAnsi="Verdana" w:cs="Times New Roman"/>
      <w:b/>
      <w:sz w:val="20"/>
      <w:lang w:eastAsia="fr-FR"/>
    </w:rPr>
  </w:style>
  <w:style w:type="paragraph" w:customStyle="1" w:styleId="Abstracttext">
    <w:name w:val="Abstract text"/>
    <w:basedOn w:val="Normal"/>
    <w:rsid w:val="00BA5A06"/>
    <w:pPr>
      <w:pBdr>
        <w:top w:val="single" w:sz="4" w:space="1" w:color="auto"/>
        <w:left w:val="single" w:sz="4" w:space="4" w:color="auto"/>
        <w:bottom w:val="single" w:sz="4" w:space="1" w:color="auto"/>
        <w:right w:val="single" w:sz="4" w:space="4" w:color="auto"/>
      </w:pBdr>
      <w:spacing w:before="240" w:after="0" w:line="240" w:lineRule="auto"/>
    </w:pPr>
    <w:rPr>
      <w:rFonts w:ascii="Verdana" w:eastAsia="Times New Roman" w:hAnsi="Verdana" w:cs="Times New Roman"/>
      <w:i/>
      <w:sz w:val="20"/>
      <w:lang w:eastAsia="fr-FR"/>
    </w:rPr>
  </w:style>
  <w:style w:type="paragraph" w:customStyle="1" w:styleId="Abstracttitle">
    <w:name w:val="Abstract title"/>
    <w:basedOn w:val="Titre"/>
    <w:rsid w:val="00BA5A06"/>
    <w:pPr>
      <w:keepNext/>
      <w:spacing w:before="240"/>
    </w:pPr>
    <w:rPr>
      <w:b/>
      <w:i/>
      <w:caps/>
      <w:kern w:val="28"/>
      <w:sz w:val="22"/>
    </w:rPr>
  </w:style>
  <w:style w:type="paragraph" w:customStyle="1" w:styleId="Bibliography1">
    <w:name w:val="Bibliography1"/>
    <w:basedOn w:val="Normal"/>
    <w:autoRedefine/>
    <w:rsid w:val="00BA5A06"/>
    <w:pPr>
      <w:spacing w:before="240" w:after="0" w:line="240" w:lineRule="auto"/>
      <w:ind w:left="360" w:hanging="360"/>
    </w:pPr>
    <w:rPr>
      <w:rFonts w:ascii="Verdana" w:eastAsia="Times New Roman" w:hAnsi="Verdana" w:cs="Times New Roman"/>
      <w:sz w:val="20"/>
      <w:lang w:eastAsia="fr-FR"/>
    </w:rPr>
  </w:style>
  <w:style w:type="paragraph" w:customStyle="1" w:styleId="Tablelegend">
    <w:name w:val="Table legend"/>
    <w:basedOn w:val="Normal"/>
    <w:rsid w:val="00BA5A06"/>
    <w:pPr>
      <w:keepNext/>
      <w:spacing w:after="120" w:line="240" w:lineRule="auto"/>
      <w:jc w:val="center"/>
    </w:pPr>
    <w:rPr>
      <w:rFonts w:ascii="Verdana" w:eastAsia="Times New Roman" w:hAnsi="Verdana" w:cs="Times New Roman"/>
      <w:b/>
      <w:sz w:val="20"/>
      <w:lang w:eastAsia="fr-FR"/>
    </w:rPr>
  </w:style>
  <w:style w:type="paragraph" w:customStyle="1" w:styleId="H3">
    <w:name w:val="H3"/>
    <w:basedOn w:val="H2"/>
    <w:next w:val="Normal"/>
    <w:rsid w:val="00BA5A06"/>
    <w:pPr>
      <w:spacing w:before="60" w:beforeAutospacing="0"/>
      <w:ind w:left="720"/>
      <w:contextualSpacing/>
      <w:outlineLvl w:val="0"/>
    </w:pPr>
    <w:rPr>
      <w:b/>
      <w:kern w:val="28"/>
      <w:sz w:val="22"/>
    </w:rPr>
  </w:style>
  <w:style w:type="paragraph" w:styleId="Liste">
    <w:name w:val="List"/>
    <w:basedOn w:val="Normal"/>
    <w:rsid w:val="00BA5A06"/>
    <w:pPr>
      <w:tabs>
        <w:tab w:val="num" w:pos="360"/>
      </w:tabs>
      <w:spacing w:before="120" w:after="0" w:line="240" w:lineRule="auto"/>
      <w:ind w:left="1080" w:hanging="360"/>
      <w:jc w:val="both"/>
    </w:pPr>
    <w:rPr>
      <w:rFonts w:ascii="Verdana" w:eastAsia="Times New Roman" w:hAnsi="Verdana" w:cs="Times New Roman"/>
      <w:sz w:val="20"/>
      <w:lang w:eastAsia="fr-FR"/>
    </w:rPr>
  </w:style>
  <w:style w:type="paragraph" w:customStyle="1" w:styleId="H4">
    <w:name w:val="H4"/>
    <w:basedOn w:val="Titre4"/>
    <w:next w:val="Normal"/>
    <w:rsid w:val="00BA5A06"/>
    <w:pPr>
      <w:ind w:left="1440"/>
    </w:pPr>
    <w:rPr>
      <w:rFonts w:ascii="Verdana" w:hAnsi="Verdana"/>
      <w:i/>
      <w:sz w:val="22"/>
    </w:rPr>
  </w:style>
  <w:style w:type="paragraph" w:customStyle="1" w:styleId="Author">
    <w:name w:val="Author"/>
    <w:basedOn w:val="Normal"/>
    <w:next w:val="Abstracttitle"/>
    <w:rsid w:val="00BA5A06"/>
    <w:pPr>
      <w:pBdr>
        <w:bottom w:val="single" w:sz="4" w:space="1" w:color="auto"/>
      </w:pBdr>
      <w:spacing w:before="240" w:after="0" w:line="240" w:lineRule="auto"/>
      <w:jc w:val="center"/>
    </w:pPr>
    <w:rPr>
      <w:rFonts w:ascii="Verdana" w:eastAsia="Times New Roman" w:hAnsi="Verdana" w:cs="Times New Roman"/>
      <w:b/>
      <w:sz w:val="20"/>
      <w:lang w:eastAsia="fr-FR"/>
    </w:rPr>
  </w:style>
  <w:style w:type="paragraph" w:customStyle="1" w:styleId="Tabletext">
    <w:name w:val="Table text"/>
    <w:basedOn w:val="Normal"/>
    <w:rsid w:val="00BA5A06"/>
    <w:pPr>
      <w:keepNext/>
      <w:keepLines/>
      <w:spacing w:after="0" w:line="240" w:lineRule="auto"/>
    </w:pPr>
    <w:rPr>
      <w:rFonts w:ascii="Verdana" w:eastAsia="Times New Roman" w:hAnsi="Verdana" w:cs="Times New Roman"/>
      <w:sz w:val="18"/>
      <w:lang w:eastAsia="fr-FR"/>
    </w:rPr>
  </w:style>
  <w:style w:type="paragraph" w:customStyle="1" w:styleId="H5">
    <w:name w:val="H5"/>
    <w:basedOn w:val="Titre5"/>
    <w:next w:val="Normal"/>
    <w:rsid w:val="00BA5A06"/>
    <w:pPr>
      <w:keepNext/>
    </w:pPr>
    <w:rPr>
      <w:rFonts w:ascii="Verdana" w:hAnsi="Verdana"/>
      <w:b w:val="0"/>
      <w:sz w:val="20"/>
    </w:rPr>
  </w:style>
  <w:style w:type="paragraph" w:customStyle="1" w:styleId="NJF">
    <w:name w:val="NJF"/>
    <w:basedOn w:val="Normal"/>
    <w:rsid w:val="00BA5A06"/>
    <w:pPr>
      <w:autoSpaceDE w:val="0"/>
      <w:autoSpaceDN w:val="0"/>
      <w:adjustRightInd w:val="0"/>
      <w:spacing w:after="0" w:line="240" w:lineRule="auto"/>
      <w:jc w:val="both"/>
    </w:pPr>
    <w:rPr>
      <w:rFonts w:ascii="Verdana" w:eastAsia="Times New Roman" w:hAnsi="Verdana" w:cs="Times New Roman"/>
      <w:lang w:eastAsia="fr-FR"/>
    </w:rPr>
  </w:style>
  <w:style w:type="paragraph" w:customStyle="1" w:styleId="Partlst">
    <w:name w:val="Partlst"/>
    <w:basedOn w:val="Normal"/>
    <w:rsid w:val="00BA5A06"/>
    <w:pPr>
      <w:spacing w:after="0" w:line="240" w:lineRule="auto"/>
    </w:pPr>
    <w:rPr>
      <w:rFonts w:ascii="Verdana" w:eastAsia="Times New Roman" w:hAnsi="Verdana" w:cs="Times New Roman"/>
      <w:sz w:val="20"/>
      <w:lang w:eastAsia="fr-FR"/>
    </w:rPr>
  </w:style>
  <w:style w:type="paragraph" w:customStyle="1" w:styleId="IOTCListofParticipants">
    <w:name w:val="IOTC List of Participants"/>
    <w:basedOn w:val="Normal"/>
    <w:rsid w:val="00BA5A06"/>
    <w:pPr>
      <w:keepLines/>
      <w:spacing w:before="120" w:after="0" w:line="240" w:lineRule="auto"/>
      <w:contextualSpacing/>
    </w:pPr>
    <w:rPr>
      <w:rFonts w:ascii="Times New Roman" w:eastAsia="Times New Roman" w:hAnsi="Times New Roman" w:cs="Times New Roman"/>
      <w:noProof/>
      <w:sz w:val="20"/>
      <w:lang w:eastAsia="fr-FR"/>
    </w:rPr>
  </w:style>
  <w:style w:type="paragraph" w:customStyle="1" w:styleId="IOTC-Resolution">
    <w:name w:val="IOTC-Resolution"/>
    <w:basedOn w:val="IOTC-Normal"/>
    <w:rsid w:val="00BA5A06"/>
    <w:pPr>
      <w:jc w:val="center"/>
    </w:pPr>
    <w:rPr>
      <w:b/>
      <w:smallCaps/>
    </w:rPr>
  </w:style>
  <w:style w:type="paragraph" w:customStyle="1" w:styleId="IOTCResolution">
    <w:name w:val="IOTC Resolution"/>
    <w:basedOn w:val="IOTCHeading2"/>
    <w:rsid w:val="00BA5A06"/>
    <w:pPr>
      <w:ind w:left="720"/>
      <w:jc w:val="center"/>
    </w:pPr>
    <w:rPr>
      <w:i w:val="0"/>
      <w:smallCaps/>
    </w:rPr>
  </w:style>
  <w:style w:type="paragraph" w:customStyle="1" w:styleId="Norm">
    <w:name w:val="Norm"/>
    <w:basedOn w:val="Normal"/>
    <w:rsid w:val="00BA5A06"/>
    <w:pPr>
      <w:spacing w:after="0" w:line="240" w:lineRule="auto"/>
      <w:jc w:val="both"/>
    </w:pPr>
    <w:rPr>
      <w:rFonts w:ascii="Times New Roman" w:eastAsia="Times New Roman" w:hAnsi="Times New Roman" w:cs="Times New Roman"/>
    </w:rPr>
  </w:style>
  <w:style w:type="character" w:styleId="Lienhypertextesuivivisit">
    <w:name w:val="FollowedHyperlink"/>
    <w:basedOn w:val="Policepardfaut"/>
    <w:rsid w:val="00BA5A06"/>
    <w:rPr>
      <w:color w:val="800080"/>
      <w:u w:val="single"/>
    </w:rPr>
  </w:style>
  <w:style w:type="paragraph" w:customStyle="1" w:styleId="StyleIOTCNormalnumberedBefore12ptAfter12pt">
    <w:name w:val="Style IOTC Normal numbered + Before:  12 pt After:  12 pt"/>
    <w:basedOn w:val="Normal"/>
    <w:rsid w:val="00BA5A06"/>
    <w:pPr>
      <w:tabs>
        <w:tab w:val="right" w:pos="432"/>
        <w:tab w:val="num" w:pos="720"/>
      </w:tabs>
      <w:spacing w:after="0" w:line="240" w:lineRule="auto"/>
      <w:ind w:left="720" w:hanging="360"/>
      <w:jc w:val="both"/>
    </w:pPr>
    <w:rPr>
      <w:rFonts w:ascii="Times New Roman" w:eastAsia="Times New Roman" w:hAnsi="Times New Roman" w:cs="Times New Roman"/>
      <w:szCs w:val="20"/>
      <w:lang w:eastAsia="fr-FR"/>
    </w:rPr>
  </w:style>
  <w:style w:type="paragraph" w:customStyle="1" w:styleId="Text1">
    <w:name w:val="Text 1"/>
    <w:basedOn w:val="Normal"/>
    <w:rsid w:val="00BA5A06"/>
    <w:pPr>
      <w:spacing w:after="240" w:line="240" w:lineRule="auto"/>
      <w:ind w:left="482"/>
      <w:jc w:val="both"/>
    </w:pPr>
    <w:rPr>
      <w:rFonts w:ascii="Times New Roman" w:eastAsia="Times New Roman" w:hAnsi="Times New Roman" w:cs="Times New Roman"/>
      <w:sz w:val="24"/>
      <w:szCs w:val="20"/>
    </w:rPr>
  </w:style>
  <w:style w:type="paragraph" w:customStyle="1" w:styleId="NumPar1">
    <w:name w:val="NumPar 1"/>
    <w:basedOn w:val="Titre1"/>
    <w:next w:val="Text1"/>
    <w:rsid w:val="00BA5A06"/>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eastAsia="en-US"/>
    </w:rPr>
  </w:style>
  <w:style w:type="paragraph" w:customStyle="1" w:styleId="ListBullet1">
    <w:name w:val="List Bullet 1"/>
    <w:basedOn w:val="Text1"/>
    <w:rsid w:val="00BA5A06"/>
    <w:pPr>
      <w:tabs>
        <w:tab w:val="num" w:pos="765"/>
      </w:tabs>
      <w:ind w:left="765" w:hanging="283"/>
    </w:pPr>
  </w:style>
  <w:style w:type="paragraph" w:customStyle="1" w:styleId="ListDash1">
    <w:name w:val="List Dash 1"/>
    <w:basedOn w:val="Text1"/>
    <w:rsid w:val="00BA5A06"/>
    <w:pPr>
      <w:tabs>
        <w:tab w:val="num" w:pos="765"/>
      </w:tabs>
      <w:ind w:left="765" w:hanging="283"/>
    </w:pPr>
  </w:style>
  <w:style w:type="paragraph" w:customStyle="1" w:styleId="Text2">
    <w:name w:val="Text 2"/>
    <w:basedOn w:val="Normal"/>
    <w:rsid w:val="00BA5A06"/>
    <w:pPr>
      <w:tabs>
        <w:tab w:val="left" w:pos="2302"/>
      </w:tabs>
      <w:overflowPunct w:val="0"/>
      <w:autoSpaceDE w:val="0"/>
      <w:autoSpaceDN w:val="0"/>
      <w:adjustRightInd w:val="0"/>
      <w:spacing w:after="240" w:line="240" w:lineRule="auto"/>
      <w:ind w:left="1202"/>
      <w:jc w:val="both"/>
      <w:textAlignment w:val="baseline"/>
    </w:pPr>
    <w:rPr>
      <w:rFonts w:ascii="Times New Roman" w:eastAsia="MS Mincho" w:hAnsi="Times New Roman" w:cs="Times New Roman"/>
      <w:sz w:val="24"/>
      <w:szCs w:val="20"/>
      <w:lang w:eastAsia="ja-JP"/>
    </w:rPr>
  </w:style>
  <w:style w:type="paragraph" w:customStyle="1" w:styleId="Resolutions">
    <w:name w:val="Resolutions"/>
    <w:basedOn w:val="IOTCReport-AppendixHeading1Char"/>
    <w:rsid w:val="00BA5A06"/>
    <w:pPr>
      <w:ind w:firstLine="0"/>
      <w:outlineLvl w:val="2"/>
    </w:pPr>
    <w:rPr>
      <w:rFonts w:eastAsia="Times New Roman"/>
      <w:noProof/>
      <w:lang w:eastAsia="en-US"/>
    </w:rPr>
  </w:style>
  <w:style w:type="paragraph" w:customStyle="1" w:styleId="NumPar2">
    <w:name w:val="NumPar 2"/>
    <w:basedOn w:val="Titre2"/>
    <w:next w:val="Text2"/>
    <w:rsid w:val="00BA5A06"/>
    <w:pPr>
      <w:keepNext w:val="0"/>
      <w:tabs>
        <w:tab w:val="num" w:pos="850"/>
      </w:tabs>
      <w:spacing w:before="0" w:after="240"/>
      <w:ind w:left="850" w:hanging="850"/>
      <w:jc w:val="both"/>
      <w:outlineLvl w:val="9"/>
    </w:pPr>
    <w:rPr>
      <w:rFonts w:ascii="Times New Roman" w:hAnsi="Times New Roman" w:cs="Times New Roman"/>
      <w:b w:val="0"/>
      <w:bCs w:val="0"/>
      <w:i w:val="0"/>
      <w:iCs w:val="0"/>
      <w:sz w:val="24"/>
      <w:szCs w:val="20"/>
      <w:lang w:eastAsia="en-US"/>
    </w:rPr>
  </w:style>
  <w:style w:type="paragraph" w:customStyle="1" w:styleId="NumPar3">
    <w:name w:val="NumPar 3"/>
    <w:basedOn w:val="Titre3"/>
    <w:next w:val="Normal"/>
    <w:rsid w:val="00BA5A06"/>
    <w:pPr>
      <w:keepNext w:val="0"/>
      <w:tabs>
        <w:tab w:val="num" w:pos="850"/>
      </w:tabs>
      <w:spacing w:before="0" w:after="240"/>
      <w:ind w:left="850" w:hanging="850"/>
      <w:jc w:val="both"/>
      <w:outlineLvl w:val="9"/>
    </w:pPr>
    <w:rPr>
      <w:rFonts w:ascii="Times New Roman" w:hAnsi="Times New Roman"/>
      <w:b w:val="0"/>
      <w:sz w:val="24"/>
      <w:szCs w:val="20"/>
      <w:lang w:eastAsia="en-US"/>
    </w:rPr>
  </w:style>
  <w:style w:type="paragraph" w:customStyle="1" w:styleId="NumPar4">
    <w:name w:val="NumPar 4"/>
    <w:basedOn w:val="Titre4"/>
    <w:next w:val="Normal"/>
    <w:rsid w:val="00BA5A06"/>
    <w:pPr>
      <w:keepNext w:val="0"/>
      <w:tabs>
        <w:tab w:val="num" w:pos="850"/>
      </w:tabs>
      <w:spacing w:before="0" w:after="240"/>
      <w:ind w:left="850" w:hanging="850"/>
      <w:jc w:val="both"/>
      <w:outlineLvl w:val="9"/>
    </w:pPr>
    <w:rPr>
      <w:b w:val="0"/>
      <w:sz w:val="24"/>
      <w:szCs w:val="20"/>
      <w:lang w:eastAsia="en-US"/>
    </w:rPr>
  </w:style>
  <w:style w:type="paragraph" w:customStyle="1" w:styleId="ListDash">
    <w:name w:val="List Dash"/>
    <w:basedOn w:val="Normal"/>
    <w:rsid w:val="00BA5A06"/>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customStyle="1" w:styleId="PartTitle">
    <w:name w:val="PartTitle"/>
    <w:basedOn w:val="Normal"/>
    <w:next w:val="Normal"/>
    <w:rsid w:val="00BA5A06"/>
    <w:pPr>
      <w:keepNext/>
      <w:pageBreakBefore/>
      <w:spacing w:after="480" w:line="240" w:lineRule="auto"/>
      <w:jc w:val="center"/>
    </w:pPr>
    <w:rPr>
      <w:rFonts w:ascii="Times New Roman" w:eastAsia="MS Mincho" w:hAnsi="Times New Roman" w:cs="Times New Roman"/>
      <w:b/>
      <w:sz w:val="36"/>
      <w:szCs w:val="20"/>
    </w:rPr>
  </w:style>
  <w:style w:type="paragraph" w:customStyle="1" w:styleId="PP">
    <w:name w:val="PP"/>
    <w:basedOn w:val="Normal"/>
    <w:rsid w:val="00BA5A06"/>
    <w:pPr>
      <w:spacing w:after="120" w:line="240" w:lineRule="atLeast"/>
      <w:jc w:val="both"/>
    </w:pPr>
    <w:rPr>
      <w:rFonts w:ascii="Times New Roman" w:eastAsia="Times New Roman" w:hAnsi="Times New Roman" w:cs="Times New Roman"/>
      <w:lang w:eastAsia="fr-FR"/>
    </w:rPr>
  </w:style>
  <w:style w:type="character" w:customStyle="1" w:styleId="PPChar">
    <w:name w:val="PP Char"/>
    <w:basedOn w:val="Policepardfaut"/>
    <w:rsid w:val="00BA5A06"/>
    <w:rPr>
      <w:sz w:val="22"/>
      <w:szCs w:val="22"/>
      <w:lang w:val="fr-FR" w:eastAsia="fr-FR" w:bidi="ar-SA"/>
    </w:rPr>
  </w:style>
  <w:style w:type="paragraph" w:customStyle="1" w:styleId="Style1">
    <w:name w:val="Style1"/>
    <w:basedOn w:val="IOTC-Normal"/>
    <w:rsid w:val="00BA5A06"/>
  </w:style>
  <w:style w:type="character" w:styleId="AcronymeHTML">
    <w:name w:val="HTML Acronym"/>
    <w:basedOn w:val="Policepardfaut"/>
    <w:uiPriority w:val="99"/>
    <w:unhideWhenUsed/>
    <w:rsid w:val="00BA5A06"/>
  </w:style>
  <w:style w:type="paragraph" w:customStyle="1" w:styleId="IOTCNormalnumbered">
    <w:name w:val="IOTC Normal numbered"/>
    <w:basedOn w:val="Normal"/>
    <w:rsid w:val="00BA5A06"/>
    <w:pPr>
      <w:tabs>
        <w:tab w:val="num" w:pos="864"/>
      </w:tabs>
      <w:spacing w:after="0" w:line="240" w:lineRule="auto"/>
      <w:ind w:left="864" w:hanging="144"/>
    </w:pPr>
    <w:rPr>
      <w:rFonts w:ascii="Times New Roman" w:eastAsia="Times New Roman" w:hAnsi="Times New Roman" w:cs="Times New Roman"/>
      <w:lang w:eastAsia="fr-FR"/>
    </w:rPr>
  </w:style>
  <w:style w:type="paragraph" w:customStyle="1" w:styleId="IOTCReportNormalNumberedAnnex">
    <w:name w:val="IOTC Report Normal Numbered Annex"/>
    <w:rsid w:val="00BA5A06"/>
    <w:pPr>
      <w:spacing w:after="0" w:line="240" w:lineRule="auto"/>
    </w:pPr>
    <w:rPr>
      <w:rFonts w:ascii="Times New Roman" w:eastAsia="Times New Roman" w:hAnsi="Times New Roman" w:cs="Times New Roman"/>
      <w:snapToGrid w:val="0"/>
      <w:szCs w:val="20"/>
    </w:rPr>
  </w:style>
  <w:style w:type="paragraph" w:customStyle="1" w:styleId="IOTC-Resolution-Numbered">
    <w:name w:val="IOTC-Resolution-Numbered"/>
    <w:rsid w:val="00BA5A06"/>
    <w:pPr>
      <w:widowControl w:val="0"/>
      <w:tabs>
        <w:tab w:val="num" w:pos="720"/>
      </w:tabs>
      <w:spacing w:after="120" w:line="240" w:lineRule="auto"/>
      <w:ind w:left="720" w:hanging="360"/>
    </w:pPr>
    <w:rPr>
      <w:rFonts w:ascii="Times New Roman" w:eastAsia="Times New Roman" w:hAnsi="Times New Roman" w:cs="Times New Roman"/>
      <w:lang w:eastAsia="fr-FR"/>
    </w:rPr>
  </w:style>
  <w:style w:type="character" w:styleId="Appelnotedebasdep">
    <w:name w:val="footnote reference"/>
    <w:basedOn w:val="Policepardfaut"/>
    <w:rsid w:val="00BA5A06"/>
    <w:rPr>
      <w:vertAlign w:val="superscript"/>
    </w:rPr>
  </w:style>
  <w:style w:type="paragraph" w:styleId="Textedebulles">
    <w:name w:val="Balloon Text"/>
    <w:basedOn w:val="Normal"/>
    <w:link w:val="TextedebullesCar"/>
    <w:rsid w:val="00BA5A06"/>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rsid w:val="00BA5A06"/>
    <w:rPr>
      <w:rFonts w:ascii="Tahoma" w:eastAsia="Times New Roman" w:hAnsi="Tahoma" w:cs="Tahoma"/>
      <w:sz w:val="16"/>
      <w:szCs w:val="16"/>
      <w:lang w:eastAsia="fr-FR"/>
    </w:rPr>
  </w:style>
  <w:style w:type="paragraph" w:customStyle="1" w:styleId="hhh">
    <w:name w:val="hhh"/>
    <w:basedOn w:val="Normal"/>
    <w:rsid w:val="00BA5A06"/>
    <w:pPr>
      <w:spacing w:before="180" w:after="120" w:line="360" w:lineRule="auto"/>
      <w:jc w:val="center"/>
    </w:pPr>
    <w:rPr>
      <w:rFonts w:ascii="Times New Roman (PCL6)" w:eastAsia="Times New Roman" w:hAnsi="Times New Roman (PCL6)" w:cs="Times New Roman"/>
      <w:b/>
      <w:color w:val="000000"/>
      <w:sz w:val="32"/>
      <w:szCs w:val="20"/>
    </w:rPr>
  </w:style>
  <w:style w:type="paragraph" w:styleId="Notedebasdepage">
    <w:name w:val="footnote text"/>
    <w:basedOn w:val="Normal"/>
    <w:link w:val="NotedebasdepageCar"/>
    <w:rsid w:val="00BA5A06"/>
    <w:pPr>
      <w:keepNext/>
      <w:keepLines/>
      <w:spacing w:before="120"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BA5A06"/>
    <w:rPr>
      <w:rFonts w:ascii="Times New Roman" w:eastAsia="Times New Roman" w:hAnsi="Times New Roman" w:cs="Times New Roman"/>
      <w:sz w:val="20"/>
      <w:szCs w:val="20"/>
      <w:lang w:val="fr-FR"/>
    </w:rPr>
  </w:style>
  <w:style w:type="paragraph" w:styleId="Listepuces">
    <w:name w:val="List Bullet"/>
    <w:basedOn w:val="Normal"/>
    <w:autoRedefine/>
    <w:rsid w:val="00BA5A06"/>
    <w:pPr>
      <w:spacing w:before="120" w:after="0" w:line="240" w:lineRule="auto"/>
      <w:ind w:left="360"/>
      <w:jc w:val="both"/>
    </w:pPr>
    <w:rPr>
      <w:rFonts w:ascii="Times New Roman" w:eastAsia="Times New Roman" w:hAnsi="Times New Roman" w:cs="Times New Roman"/>
      <w:szCs w:val="20"/>
    </w:rPr>
  </w:style>
  <w:style w:type="paragraph" w:styleId="Listenumros">
    <w:name w:val="List Number"/>
    <w:basedOn w:val="Normal"/>
    <w:uiPriority w:val="99"/>
    <w:rsid w:val="00BA5A06"/>
    <w:pPr>
      <w:tabs>
        <w:tab w:val="num" w:pos="360"/>
      </w:tabs>
      <w:spacing w:before="120" w:after="0" w:line="240" w:lineRule="auto"/>
      <w:ind w:left="360" w:hanging="360"/>
    </w:pPr>
    <w:rPr>
      <w:rFonts w:ascii="Times New Roman" w:eastAsia="Times New Roman" w:hAnsi="Times New Roman" w:cs="Times New Roman"/>
      <w:szCs w:val="20"/>
    </w:rPr>
  </w:style>
  <w:style w:type="paragraph" w:customStyle="1" w:styleId="ListDash2">
    <w:name w:val="List Dash 2"/>
    <w:basedOn w:val="Normal"/>
    <w:rsid w:val="00BA5A06"/>
    <w:pPr>
      <w:tabs>
        <w:tab w:val="num" w:pos="1485"/>
      </w:tabs>
      <w:spacing w:after="240" w:line="240" w:lineRule="auto"/>
      <w:ind w:left="1485" w:hanging="283"/>
      <w:jc w:val="both"/>
    </w:pPr>
    <w:rPr>
      <w:rFonts w:ascii="Times New Roman" w:eastAsia="Times New Roman" w:hAnsi="Times New Roman" w:cs="Times New Roman"/>
      <w:sz w:val="24"/>
      <w:szCs w:val="20"/>
    </w:rPr>
  </w:style>
  <w:style w:type="paragraph" w:customStyle="1" w:styleId="NoteHead">
    <w:name w:val="NoteHead"/>
    <w:basedOn w:val="Normal"/>
    <w:next w:val="Normal"/>
    <w:rsid w:val="00BA5A06"/>
    <w:pPr>
      <w:spacing w:before="720" w:after="720" w:line="240" w:lineRule="auto"/>
      <w:jc w:val="center"/>
    </w:pPr>
    <w:rPr>
      <w:rFonts w:ascii="Times New Roman" w:eastAsia="Times New Roman" w:hAnsi="Times New Roman" w:cs="Times New Roman"/>
      <w:b/>
      <w:smallCaps/>
      <w:sz w:val="24"/>
      <w:szCs w:val="20"/>
    </w:rPr>
  </w:style>
  <w:style w:type="character" w:styleId="Marquedecommentaire">
    <w:name w:val="annotation reference"/>
    <w:basedOn w:val="Policepardfaut"/>
    <w:rsid w:val="00BA5A06"/>
    <w:rPr>
      <w:sz w:val="18"/>
    </w:rPr>
  </w:style>
  <w:style w:type="paragraph" w:styleId="Commentaire">
    <w:name w:val="annotation text"/>
    <w:basedOn w:val="Normal"/>
    <w:link w:val="CommentaireCar"/>
    <w:rsid w:val="00BA5A06"/>
    <w:pPr>
      <w:spacing w:after="0" w:line="240" w:lineRule="auto"/>
    </w:pPr>
    <w:rPr>
      <w:rFonts w:ascii="Times New Roman" w:eastAsia="Times New Roman" w:hAnsi="Times New Roman" w:cs="Times New Roman"/>
      <w:sz w:val="24"/>
      <w:szCs w:val="24"/>
      <w:lang w:eastAsia="fr-FR"/>
    </w:rPr>
  </w:style>
  <w:style w:type="character" w:customStyle="1" w:styleId="CommentaireCar">
    <w:name w:val="Commentaire Car"/>
    <w:basedOn w:val="Policepardfaut"/>
    <w:link w:val="Commentaire"/>
    <w:rsid w:val="00BA5A06"/>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rsid w:val="00BA5A06"/>
    <w:rPr>
      <w:sz w:val="22"/>
      <w:szCs w:val="22"/>
    </w:rPr>
  </w:style>
  <w:style w:type="character" w:customStyle="1" w:styleId="ObjetducommentaireCar">
    <w:name w:val="Objet du commentaire Car"/>
    <w:basedOn w:val="CommentaireCar"/>
    <w:link w:val="Objetducommentaire"/>
    <w:rsid w:val="00BA5A06"/>
    <w:rPr>
      <w:rFonts w:ascii="Times New Roman" w:eastAsia="Times New Roman" w:hAnsi="Times New Roman" w:cs="Times New Roman"/>
      <w:sz w:val="24"/>
      <w:szCs w:val="24"/>
      <w:lang w:eastAsia="fr-FR"/>
    </w:rPr>
  </w:style>
  <w:style w:type="paragraph" w:styleId="Adresseexpditeur">
    <w:name w:val="envelope return"/>
    <w:basedOn w:val="Normal"/>
    <w:rsid w:val="00BA5A06"/>
    <w:pPr>
      <w:spacing w:before="120" w:after="0" w:line="240" w:lineRule="auto"/>
    </w:pPr>
    <w:rPr>
      <w:rFonts w:ascii="Arial" w:eastAsia="Times New Roman" w:hAnsi="Arial" w:cs="Times New Roman"/>
      <w:i/>
      <w:sz w:val="18"/>
      <w:szCs w:val="20"/>
    </w:rPr>
  </w:style>
  <w:style w:type="paragraph" w:customStyle="1" w:styleId="hh">
    <w:name w:val="hh"/>
    <w:rsid w:val="00BA5A06"/>
    <w:pPr>
      <w:spacing w:after="0" w:line="720" w:lineRule="exact"/>
    </w:pPr>
    <w:rPr>
      <w:rFonts w:ascii="Bookman Old Style" w:eastAsia="Times New Roman" w:hAnsi="Bookman Old Style" w:cs="Times New Roman"/>
      <w:b/>
      <w:color w:val="000000"/>
      <w:sz w:val="72"/>
      <w:szCs w:val="20"/>
    </w:rPr>
  </w:style>
  <w:style w:type="character" w:customStyle="1" w:styleId="MTEquationSection">
    <w:name w:val="MTEquationSection"/>
    <w:basedOn w:val="Policepardfaut"/>
    <w:rsid w:val="00BA5A06"/>
    <w:rPr>
      <w:vanish w:val="0"/>
      <w:color w:val="FF0000"/>
    </w:rPr>
  </w:style>
  <w:style w:type="paragraph" w:customStyle="1" w:styleId="font5">
    <w:name w:val="font5"/>
    <w:basedOn w:val="Normal"/>
    <w:rsid w:val="00BA5A06"/>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
    <w:rsid w:val="00BA5A06"/>
    <w:pPr>
      <w:spacing w:before="100" w:beforeAutospacing="1" w:after="100" w:afterAutospacing="1" w:line="240" w:lineRule="auto"/>
    </w:pPr>
    <w:rPr>
      <w:rFonts w:ascii="Tahoma" w:eastAsia="Times New Roman" w:hAnsi="Tahoma" w:cs="Tahoma"/>
      <w:b/>
      <w:bCs/>
      <w:color w:val="000000"/>
      <w:sz w:val="16"/>
      <w:szCs w:val="16"/>
    </w:rPr>
  </w:style>
  <w:style w:type="paragraph" w:styleId="Normalcentr">
    <w:name w:val="Block Text"/>
    <w:basedOn w:val="Normal"/>
    <w:rsid w:val="00BA5A06"/>
    <w:pPr>
      <w:spacing w:before="120" w:after="0" w:line="240" w:lineRule="auto"/>
      <w:ind w:left="1440" w:right="1440"/>
    </w:pPr>
    <w:rPr>
      <w:rFonts w:ascii="Times New Roman" w:eastAsia="Times New Roman" w:hAnsi="Times New Roman" w:cs="Times New Roman"/>
      <w:szCs w:val="20"/>
    </w:rPr>
  </w:style>
  <w:style w:type="paragraph" w:styleId="Corpsdetexte3">
    <w:name w:val="Body Text 3"/>
    <w:basedOn w:val="Normal"/>
    <w:link w:val="Corpsdetexte3Car"/>
    <w:rsid w:val="00BA5A06"/>
    <w:pPr>
      <w:spacing w:before="120" w:after="0" w:line="240" w:lineRule="auto"/>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BA5A06"/>
    <w:rPr>
      <w:rFonts w:ascii="Times New Roman" w:eastAsia="Times New Roman" w:hAnsi="Times New Roman" w:cs="Times New Roman"/>
      <w:sz w:val="16"/>
      <w:szCs w:val="16"/>
      <w:lang w:val="fr-FR"/>
    </w:rPr>
  </w:style>
  <w:style w:type="paragraph" w:styleId="Retrait1religne">
    <w:name w:val="Body Text First Indent"/>
    <w:basedOn w:val="Corpsdetexte"/>
    <w:link w:val="Retrait1religneCar"/>
    <w:uiPriority w:val="99"/>
    <w:rsid w:val="00BA5A06"/>
    <w:pPr>
      <w:spacing w:before="120"/>
      <w:ind w:firstLine="210"/>
    </w:pPr>
    <w:rPr>
      <w:szCs w:val="20"/>
      <w:lang w:eastAsia="en-US"/>
    </w:rPr>
  </w:style>
  <w:style w:type="character" w:customStyle="1" w:styleId="Retrait1religneCar">
    <w:name w:val="Retrait 1re ligne Car"/>
    <w:basedOn w:val="CorpsdetexteCar"/>
    <w:link w:val="Retrait1religne"/>
    <w:uiPriority w:val="99"/>
    <w:rsid w:val="00BA5A06"/>
    <w:rPr>
      <w:rFonts w:ascii="Times New Roman" w:eastAsia="Times New Roman" w:hAnsi="Times New Roman" w:cs="Times New Roman"/>
      <w:szCs w:val="20"/>
      <w:lang w:val="fr-FR" w:eastAsia="fr-FR"/>
    </w:rPr>
  </w:style>
  <w:style w:type="paragraph" w:styleId="Retraitcorpset1relig">
    <w:name w:val="Body Text First Indent 2"/>
    <w:basedOn w:val="Retraitcorpsdetexte"/>
    <w:link w:val="Retraitcorpset1religCar"/>
    <w:uiPriority w:val="99"/>
    <w:rsid w:val="00BA5A06"/>
    <w:pPr>
      <w:spacing w:before="120" w:after="0"/>
      <w:ind w:left="283" w:firstLine="210"/>
    </w:pPr>
    <w:rPr>
      <w:szCs w:val="20"/>
      <w:lang w:eastAsia="en-US"/>
    </w:rPr>
  </w:style>
  <w:style w:type="character" w:customStyle="1" w:styleId="Retraitcorpset1religCar">
    <w:name w:val="Retrait corps et 1re lig. Car"/>
    <w:basedOn w:val="RetraitcorpsdetexteCar"/>
    <w:link w:val="Retraitcorpset1relig"/>
    <w:uiPriority w:val="99"/>
    <w:rsid w:val="00BA5A06"/>
    <w:rPr>
      <w:rFonts w:ascii="Times New Roman" w:eastAsia="Times New Roman" w:hAnsi="Times New Roman" w:cs="Times New Roman"/>
      <w:szCs w:val="20"/>
      <w:lang w:val="fr-FR" w:eastAsia="fr-FR"/>
    </w:rPr>
  </w:style>
  <w:style w:type="paragraph" w:styleId="Retraitcorpsdetexte3">
    <w:name w:val="Body Text Indent 3"/>
    <w:basedOn w:val="Normal"/>
    <w:link w:val="Retraitcorpsdetexte3Car"/>
    <w:uiPriority w:val="99"/>
    <w:rsid w:val="00BA5A06"/>
    <w:pPr>
      <w:spacing w:before="120" w:after="0" w:line="240" w:lineRule="auto"/>
      <w:ind w:left="283"/>
    </w:pPr>
    <w:rPr>
      <w:rFonts w:ascii="Times New Roman" w:eastAsia="Times New Roman" w:hAnsi="Times New Roman" w:cs="Times New Roman"/>
      <w:sz w:val="16"/>
      <w:szCs w:val="16"/>
    </w:rPr>
  </w:style>
  <w:style w:type="character" w:customStyle="1" w:styleId="Retraitcorpsdetexte3Car">
    <w:name w:val="Retrait corps de texte 3 Car"/>
    <w:basedOn w:val="Policepardfaut"/>
    <w:link w:val="Retraitcorpsdetexte3"/>
    <w:uiPriority w:val="99"/>
    <w:rsid w:val="00BA5A06"/>
    <w:rPr>
      <w:rFonts w:ascii="Times New Roman" w:eastAsia="Times New Roman" w:hAnsi="Times New Roman" w:cs="Times New Roman"/>
      <w:sz w:val="16"/>
      <w:szCs w:val="16"/>
      <w:lang w:val="fr-FR"/>
    </w:rPr>
  </w:style>
  <w:style w:type="paragraph" w:styleId="Formuledepolitesse">
    <w:name w:val="Closing"/>
    <w:basedOn w:val="Normal"/>
    <w:link w:val="FormuledepolitesseCar"/>
    <w:uiPriority w:val="99"/>
    <w:rsid w:val="00BA5A06"/>
    <w:pPr>
      <w:spacing w:before="120" w:after="0" w:line="240" w:lineRule="auto"/>
      <w:ind w:left="4252"/>
    </w:pPr>
    <w:rPr>
      <w:rFonts w:ascii="Times New Roman" w:eastAsia="Times New Roman" w:hAnsi="Times New Roman" w:cs="Times New Roman"/>
      <w:szCs w:val="20"/>
    </w:rPr>
  </w:style>
  <w:style w:type="character" w:customStyle="1" w:styleId="FormuledepolitesseCar">
    <w:name w:val="Formule de politesse Car"/>
    <w:basedOn w:val="Policepardfaut"/>
    <w:link w:val="Formuledepolitesse"/>
    <w:uiPriority w:val="99"/>
    <w:rsid w:val="00BA5A06"/>
    <w:rPr>
      <w:rFonts w:ascii="Times New Roman" w:eastAsia="Times New Roman" w:hAnsi="Times New Roman" w:cs="Times New Roman"/>
      <w:szCs w:val="20"/>
      <w:lang w:val="fr-FR"/>
    </w:rPr>
  </w:style>
  <w:style w:type="paragraph" w:styleId="Date">
    <w:name w:val="Date"/>
    <w:basedOn w:val="Normal"/>
    <w:next w:val="Normal"/>
    <w:link w:val="DateCar"/>
    <w:uiPriority w:val="99"/>
    <w:rsid w:val="00BA5A06"/>
    <w:pPr>
      <w:spacing w:before="120" w:after="0" w:line="240" w:lineRule="auto"/>
    </w:pPr>
    <w:rPr>
      <w:rFonts w:ascii="Times New Roman" w:eastAsia="Times New Roman" w:hAnsi="Times New Roman" w:cs="Times New Roman"/>
      <w:szCs w:val="20"/>
    </w:rPr>
  </w:style>
  <w:style w:type="character" w:customStyle="1" w:styleId="DateCar">
    <w:name w:val="Date Car"/>
    <w:basedOn w:val="Policepardfaut"/>
    <w:link w:val="Date"/>
    <w:uiPriority w:val="99"/>
    <w:rsid w:val="00BA5A06"/>
    <w:rPr>
      <w:rFonts w:ascii="Times New Roman" w:eastAsia="Times New Roman" w:hAnsi="Times New Roman" w:cs="Times New Roman"/>
      <w:szCs w:val="20"/>
      <w:lang w:val="fr-FR"/>
    </w:rPr>
  </w:style>
  <w:style w:type="paragraph" w:styleId="Signaturelectronique">
    <w:name w:val="E-mail Signature"/>
    <w:basedOn w:val="Normal"/>
    <w:link w:val="SignaturelectroniqueCar"/>
    <w:uiPriority w:val="99"/>
    <w:rsid w:val="00BA5A06"/>
    <w:pPr>
      <w:spacing w:before="120" w:after="0" w:line="240" w:lineRule="auto"/>
    </w:pPr>
    <w:rPr>
      <w:rFonts w:ascii="Times New Roman" w:eastAsia="Times New Roman" w:hAnsi="Times New Roman" w:cs="Times New Roman"/>
      <w:szCs w:val="20"/>
    </w:rPr>
  </w:style>
  <w:style w:type="character" w:customStyle="1" w:styleId="SignaturelectroniqueCar">
    <w:name w:val="Signature électronique Car"/>
    <w:basedOn w:val="Policepardfaut"/>
    <w:link w:val="Signaturelectronique"/>
    <w:uiPriority w:val="99"/>
    <w:rsid w:val="00BA5A06"/>
    <w:rPr>
      <w:rFonts w:ascii="Times New Roman" w:eastAsia="Times New Roman" w:hAnsi="Times New Roman" w:cs="Times New Roman"/>
      <w:szCs w:val="20"/>
      <w:lang w:val="fr-FR"/>
    </w:rPr>
  </w:style>
  <w:style w:type="paragraph" w:styleId="Adressedestinataire">
    <w:name w:val="envelope address"/>
    <w:basedOn w:val="Normal"/>
    <w:uiPriority w:val="99"/>
    <w:rsid w:val="00BA5A06"/>
    <w:pPr>
      <w:framePr w:w="7920" w:h="1980" w:hRule="exact" w:hSpace="180" w:wrap="auto" w:hAnchor="page" w:xAlign="center" w:yAlign="bottom"/>
      <w:spacing w:before="120" w:after="0" w:line="240" w:lineRule="auto"/>
      <w:ind w:left="2880"/>
    </w:pPr>
    <w:rPr>
      <w:rFonts w:ascii="Arial" w:eastAsia="Times New Roman" w:hAnsi="Arial" w:cs="Arial"/>
      <w:sz w:val="24"/>
      <w:szCs w:val="24"/>
    </w:rPr>
  </w:style>
  <w:style w:type="paragraph" w:styleId="AdresseHTML">
    <w:name w:val="HTML Address"/>
    <w:basedOn w:val="Normal"/>
    <w:link w:val="AdresseHTMLCar"/>
    <w:uiPriority w:val="99"/>
    <w:rsid w:val="00BA5A06"/>
    <w:pPr>
      <w:spacing w:before="120" w:after="0" w:line="240" w:lineRule="auto"/>
    </w:pPr>
    <w:rPr>
      <w:rFonts w:ascii="Times New Roman" w:eastAsia="Times New Roman" w:hAnsi="Times New Roman" w:cs="Times New Roman"/>
      <w:i/>
      <w:iCs/>
      <w:szCs w:val="20"/>
    </w:rPr>
  </w:style>
  <w:style w:type="character" w:customStyle="1" w:styleId="AdresseHTMLCar">
    <w:name w:val="Adresse HTML Car"/>
    <w:basedOn w:val="Policepardfaut"/>
    <w:link w:val="AdresseHTML"/>
    <w:uiPriority w:val="99"/>
    <w:rsid w:val="00BA5A06"/>
    <w:rPr>
      <w:rFonts w:ascii="Times New Roman" w:eastAsia="Times New Roman" w:hAnsi="Times New Roman" w:cs="Times New Roman"/>
      <w:i/>
      <w:iCs/>
      <w:szCs w:val="20"/>
      <w:lang w:val="fr-FR"/>
    </w:rPr>
  </w:style>
  <w:style w:type="paragraph" w:styleId="PrformatHTML">
    <w:name w:val="HTML Preformatted"/>
    <w:basedOn w:val="Normal"/>
    <w:link w:val="PrformatHTMLCar"/>
    <w:uiPriority w:val="99"/>
    <w:rsid w:val="00BA5A06"/>
    <w:pPr>
      <w:spacing w:before="120"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BA5A06"/>
    <w:rPr>
      <w:rFonts w:ascii="Courier New" w:eastAsia="Times New Roman" w:hAnsi="Courier New" w:cs="Courier New"/>
      <w:sz w:val="20"/>
      <w:szCs w:val="20"/>
      <w:lang w:val="fr-FR"/>
    </w:rPr>
  </w:style>
  <w:style w:type="paragraph" w:styleId="Liste2">
    <w:name w:val="List 2"/>
    <w:basedOn w:val="Normal"/>
    <w:rsid w:val="00BA5A06"/>
    <w:pPr>
      <w:spacing w:before="120" w:after="0" w:line="240" w:lineRule="auto"/>
      <w:ind w:left="566" w:hanging="283"/>
    </w:pPr>
    <w:rPr>
      <w:rFonts w:ascii="Times New Roman" w:eastAsia="Times New Roman" w:hAnsi="Times New Roman" w:cs="Times New Roman"/>
      <w:szCs w:val="20"/>
    </w:rPr>
  </w:style>
  <w:style w:type="paragraph" w:styleId="Liste3">
    <w:name w:val="List 3"/>
    <w:basedOn w:val="Normal"/>
    <w:uiPriority w:val="99"/>
    <w:rsid w:val="00BA5A06"/>
    <w:pPr>
      <w:spacing w:before="120" w:after="0" w:line="240" w:lineRule="auto"/>
      <w:ind w:left="849" w:hanging="283"/>
    </w:pPr>
    <w:rPr>
      <w:rFonts w:ascii="Times New Roman" w:eastAsia="Times New Roman" w:hAnsi="Times New Roman" w:cs="Times New Roman"/>
      <w:szCs w:val="20"/>
    </w:rPr>
  </w:style>
  <w:style w:type="paragraph" w:styleId="Liste4">
    <w:name w:val="List 4"/>
    <w:basedOn w:val="Normal"/>
    <w:uiPriority w:val="99"/>
    <w:rsid w:val="00BA5A06"/>
    <w:pPr>
      <w:spacing w:before="120" w:after="0" w:line="240" w:lineRule="auto"/>
      <w:ind w:left="1132" w:hanging="283"/>
    </w:pPr>
    <w:rPr>
      <w:rFonts w:ascii="Times New Roman" w:eastAsia="Times New Roman" w:hAnsi="Times New Roman" w:cs="Times New Roman"/>
      <w:szCs w:val="20"/>
    </w:rPr>
  </w:style>
  <w:style w:type="paragraph" w:styleId="Liste5">
    <w:name w:val="List 5"/>
    <w:basedOn w:val="Normal"/>
    <w:rsid w:val="00BA5A06"/>
    <w:pPr>
      <w:spacing w:before="120" w:after="0" w:line="240" w:lineRule="auto"/>
      <w:ind w:left="1415" w:hanging="283"/>
    </w:pPr>
    <w:rPr>
      <w:rFonts w:ascii="Times New Roman" w:eastAsia="Times New Roman" w:hAnsi="Times New Roman" w:cs="Times New Roman"/>
      <w:szCs w:val="20"/>
    </w:rPr>
  </w:style>
  <w:style w:type="paragraph" w:styleId="Listepuces2">
    <w:name w:val="List Bullet 2"/>
    <w:basedOn w:val="Normal"/>
    <w:autoRedefine/>
    <w:rsid w:val="00BA5A06"/>
    <w:pPr>
      <w:tabs>
        <w:tab w:val="num" w:pos="1056"/>
      </w:tabs>
      <w:spacing w:before="120" w:after="0" w:line="240" w:lineRule="auto"/>
      <w:ind w:left="1056" w:hanging="360"/>
    </w:pPr>
    <w:rPr>
      <w:rFonts w:ascii="Times New Roman" w:eastAsia="Times New Roman" w:hAnsi="Times New Roman" w:cs="Times New Roman"/>
      <w:szCs w:val="20"/>
    </w:rPr>
  </w:style>
  <w:style w:type="paragraph" w:styleId="Listepuces3">
    <w:name w:val="List Bullet 3"/>
    <w:basedOn w:val="Normal"/>
    <w:autoRedefine/>
    <w:uiPriority w:val="99"/>
    <w:rsid w:val="00BA5A06"/>
    <w:pPr>
      <w:tabs>
        <w:tab w:val="num" w:pos="360"/>
      </w:tabs>
      <w:spacing w:before="120" w:after="0" w:line="240" w:lineRule="auto"/>
      <w:ind w:left="216" w:hanging="216"/>
    </w:pPr>
    <w:rPr>
      <w:rFonts w:ascii="Times New Roman" w:eastAsia="Times New Roman" w:hAnsi="Times New Roman" w:cs="Times New Roman"/>
      <w:szCs w:val="20"/>
    </w:rPr>
  </w:style>
  <w:style w:type="paragraph" w:styleId="Listepuces4">
    <w:name w:val="List Bullet 4"/>
    <w:basedOn w:val="Normal"/>
    <w:autoRedefine/>
    <w:uiPriority w:val="99"/>
    <w:rsid w:val="00BA5A06"/>
    <w:pPr>
      <w:tabs>
        <w:tab w:val="num" w:pos="288"/>
      </w:tabs>
      <w:spacing w:before="120" w:after="0" w:line="240" w:lineRule="auto"/>
      <w:ind w:left="288" w:hanging="288"/>
    </w:pPr>
    <w:rPr>
      <w:rFonts w:ascii="Times New Roman" w:eastAsia="Times New Roman" w:hAnsi="Times New Roman" w:cs="Times New Roman"/>
      <w:szCs w:val="20"/>
    </w:rPr>
  </w:style>
  <w:style w:type="paragraph" w:styleId="Listepuces5">
    <w:name w:val="List Bullet 5"/>
    <w:basedOn w:val="Normal"/>
    <w:autoRedefine/>
    <w:rsid w:val="00BA5A06"/>
    <w:pPr>
      <w:tabs>
        <w:tab w:val="num" w:pos="360"/>
      </w:tabs>
      <w:spacing w:before="120" w:after="0" w:line="240" w:lineRule="auto"/>
      <w:ind w:left="360" w:hanging="360"/>
    </w:pPr>
    <w:rPr>
      <w:rFonts w:ascii="Times New Roman" w:eastAsia="Times New Roman" w:hAnsi="Times New Roman" w:cs="Times New Roman"/>
      <w:szCs w:val="20"/>
    </w:rPr>
  </w:style>
  <w:style w:type="paragraph" w:styleId="Listecontinue">
    <w:name w:val="List Continue"/>
    <w:basedOn w:val="Normal"/>
    <w:uiPriority w:val="99"/>
    <w:rsid w:val="00BA5A06"/>
    <w:pPr>
      <w:spacing w:before="120" w:after="0" w:line="240" w:lineRule="auto"/>
      <w:ind w:left="283"/>
    </w:pPr>
    <w:rPr>
      <w:rFonts w:ascii="Times New Roman" w:eastAsia="Times New Roman" w:hAnsi="Times New Roman" w:cs="Times New Roman"/>
      <w:szCs w:val="20"/>
    </w:rPr>
  </w:style>
  <w:style w:type="paragraph" w:styleId="Listecontinue2">
    <w:name w:val="List Continue 2"/>
    <w:basedOn w:val="Normal"/>
    <w:uiPriority w:val="99"/>
    <w:rsid w:val="00BA5A06"/>
    <w:pPr>
      <w:spacing w:before="120" w:after="0" w:line="240" w:lineRule="auto"/>
      <w:ind w:left="566"/>
    </w:pPr>
    <w:rPr>
      <w:rFonts w:ascii="Times New Roman" w:eastAsia="Times New Roman" w:hAnsi="Times New Roman" w:cs="Times New Roman"/>
      <w:szCs w:val="20"/>
    </w:rPr>
  </w:style>
  <w:style w:type="paragraph" w:styleId="Listecontinue3">
    <w:name w:val="List Continue 3"/>
    <w:basedOn w:val="Normal"/>
    <w:uiPriority w:val="99"/>
    <w:rsid w:val="00BA5A06"/>
    <w:pPr>
      <w:spacing w:before="120" w:after="0" w:line="240" w:lineRule="auto"/>
      <w:ind w:left="849"/>
    </w:pPr>
    <w:rPr>
      <w:rFonts w:ascii="Times New Roman" w:eastAsia="Times New Roman" w:hAnsi="Times New Roman" w:cs="Times New Roman"/>
      <w:szCs w:val="20"/>
    </w:rPr>
  </w:style>
  <w:style w:type="paragraph" w:styleId="Listecontinue4">
    <w:name w:val="List Continue 4"/>
    <w:basedOn w:val="Normal"/>
    <w:uiPriority w:val="99"/>
    <w:rsid w:val="00BA5A06"/>
    <w:pPr>
      <w:spacing w:before="120" w:after="0" w:line="240" w:lineRule="auto"/>
      <w:ind w:left="1132"/>
    </w:pPr>
    <w:rPr>
      <w:rFonts w:ascii="Times New Roman" w:eastAsia="Times New Roman" w:hAnsi="Times New Roman" w:cs="Times New Roman"/>
      <w:szCs w:val="20"/>
    </w:rPr>
  </w:style>
  <w:style w:type="paragraph" w:styleId="Listecontinue5">
    <w:name w:val="List Continue 5"/>
    <w:basedOn w:val="Normal"/>
    <w:uiPriority w:val="99"/>
    <w:rsid w:val="00BA5A06"/>
    <w:pPr>
      <w:spacing w:before="120" w:after="0" w:line="240" w:lineRule="auto"/>
      <w:ind w:left="1415"/>
    </w:pPr>
    <w:rPr>
      <w:rFonts w:ascii="Times New Roman" w:eastAsia="Times New Roman" w:hAnsi="Times New Roman" w:cs="Times New Roman"/>
      <w:szCs w:val="20"/>
    </w:rPr>
  </w:style>
  <w:style w:type="paragraph" w:styleId="Listenumros2">
    <w:name w:val="List Number 2"/>
    <w:basedOn w:val="Normal"/>
    <w:uiPriority w:val="99"/>
    <w:rsid w:val="00BA5A06"/>
    <w:pPr>
      <w:tabs>
        <w:tab w:val="num" w:pos="765"/>
      </w:tabs>
      <w:spacing w:before="120" w:after="0" w:line="240" w:lineRule="auto"/>
      <w:ind w:left="765" w:hanging="283"/>
    </w:pPr>
    <w:rPr>
      <w:rFonts w:ascii="Times New Roman" w:eastAsia="Times New Roman" w:hAnsi="Times New Roman" w:cs="Times New Roman"/>
      <w:szCs w:val="20"/>
    </w:rPr>
  </w:style>
  <w:style w:type="paragraph" w:styleId="Listenumros3">
    <w:name w:val="List Number 3"/>
    <w:basedOn w:val="Normal"/>
    <w:uiPriority w:val="99"/>
    <w:rsid w:val="00BA5A06"/>
    <w:pPr>
      <w:tabs>
        <w:tab w:val="num" w:pos="283"/>
      </w:tabs>
      <w:spacing w:before="120" w:after="0" w:line="240" w:lineRule="auto"/>
      <w:ind w:left="283" w:hanging="283"/>
    </w:pPr>
    <w:rPr>
      <w:rFonts w:ascii="Times New Roman" w:eastAsia="Times New Roman" w:hAnsi="Times New Roman" w:cs="Times New Roman"/>
      <w:szCs w:val="20"/>
    </w:rPr>
  </w:style>
  <w:style w:type="paragraph" w:styleId="Listenumros4">
    <w:name w:val="List Number 4"/>
    <w:basedOn w:val="Normal"/>
    <w:uiPriority w:val="99"/>
    <w:rsid w:val="00BA5A06"/>
    <w:pPr>
      <w:tabs>
        <w:tab w:val="num" w:pos="720"/>
      </w:tabs>
      <w:spacing w:before="120" w:after="0" w:line="240" w:lineRule="auto"/>
      <w:ind w:left="720" w:hanging="360"/>
    </w:pPr>
    <w:rPr>
      <w:rFonts w:ascii="Times New Roman" w:eastAsia="Times New Roman" w:hAnsi="Times New Roman" w:cs="Times New Roman"/>
      <w:szCs w:val="20"/>
    </w:rPr>
  </w:style>
  <w:style w:type="paragraph" w:styleId="Listenumros5">
    <w:name w:val="List Number 5"/>
    <w:basedOn w:val="Normal"/>
    <w:uiPriority w:val="99"/>
    <w:rsid w:val="00BA5A06"/>
    <w:pPr>
      <w:tabs>
        <w:tab w:val="num" w:pos="1911"/>
      </w:tabs>
      <w:spacing w:before="120" w:after="0" w:line="240" w:lineRule="auto"/>
      <w:ind w:left="1911" w:hanging="709"/>
    </w:pPr>
    <w:rPr>
      <w:rFonts w:ascii="Times New Roman" w:eastAsia="Times New Roman" w:hAnsi="Times New Roman" w:cs="Times New Roman"/>
      <w:szCs w:val="20"/>
    </w:rPr>
  </w:style>
  <w:style w:type="paragraph" w:styleId="En-ttedemessage">
    <w:name w:val="Message Header"/>
    <w:basedOn w:val="Normal"/>
    <w:link w:val="En-ttedemessageCar"/>
    <w:uiPriority w:val="99"/>
    <w:rsid w:val="00BA5A06"/>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rPr>
  </w:style>
  <w:style w:type="character" w:customStyle="1" w:styleId="MessageHeaderChar">
    <w:name w:val="Message Header Char"/>
    <w:basedOn w:val="Policepardfaut"/>
    <w:link w:val="MessageHeader1"/>
    <w:uiPriority w:val="99"/>
    <w:rsid w:val="00BA5A06"/>
    <w:rPr>
      <w:rFonts w:asciiTheme="majorHAnsi" w:eastAsiaTheme="majorEastAsia" w:hAnsiTheme="majorHAnsi" w:cstheme="majorBidi"/>
      <w:sz w:val="24"/>
      <w:szCs w:val="24"/>
      <w:shd w:val="pct20" w:color="auto" w:fill="auto"/>
      <w:lang w:val="fr-FR"/>
    </w:rPr>
  </w:style>
  <w:style w:type="paragraph" w:styleId="Retraitnormal">
    <w:name w:val="Normal Indent"/>
    <w:basedOn w:val="Normal"/>
    <w:rsid w:val="00BA5A06"/>
    <w:pPr>
      <w:spacing w:before="120" w:after="0" w:line="240" w:lineRule="auto"/>
      <w:ind w:left="720"/>
    </w:pPr>
    <w:rPr>
      <w:rFonts w:ascii="Times New Roman" w:eastAsia="Times New Roman" w:hAnsi="Times New Roman" w:cs="Times New Roman"/>
      <w:szCs w:val="20"/>
    </w:rPr>
  </w:style>
  <w:style w:type="paragraph" w:styleId="Titredenote">
    <w:name w:val="Note Heading"/>
    <w:basedOn w:val="Normal"/>
    <w:next w:val="Normal"/>
    <w:link w:val="TitredenoteCar"/>
    <w:uiPriority w:val="99"/>
    <w:rsid w:val="00BA5A06"/>
    <w:pPr>
      <w:spacing w:before="120" w:after="0" w:line="240" w:lineRule="auto"/>
    </w:pPr>
    <w:rPr>
      <w:rFonts w:ascii="Times New Roman" w:eastAsia="Times New Roman" w:hAnsi="Times New Roman" w:cs="Times New Roman"/>
      <w:szCs w:val="20"/>
    </w:rPr>
  </w:style>
  <w:style w:type="character" w:customStyle="1" w:styleId="TitredenoteCar">
    <w:name w:val="Titre de note Car"/>
    <w:basedOn w:val="Policepardfaut"/>
    <w:link w:val="Titredenote"/>
    <w:uiPriority w:val="99"/>
    <w:rsid w:val="00BA5A06"/>
    <w:rPr>
      <w:rFonts w:ascii="Times New Roman" w:eastAsia="Times New Roman" w:hAnsi="Times New Roman" w:cs="Times New Roman"/>
      <w:szCs w:val="20"/>
      <w:lang w:val="fr-FR"/>
    </w:rPr>
  </w:style>
  <w:style w:type="paragraph" w:styleId="Salutations">
    <w:name w:val="Salutation"/>
    <w:basedOn w:val="Normal"/>
    <w:next w:val="Normal"/>
    <w:link w:val="SalutationsCar"/>
    <w:uiPriority w:val="99"/>
    <w:rsid w:val="00BA5A06"/>
    <w:pPr>
      <w:spacing w:before="120" w:after="0" w:line="240" w:lineRule="auto"/>
    </w:pPr>
    <w:rPr>
      <w:rFonts w:ascii="Times New Roman" w:eastAsia="Times New Roman" w:hAnsi="Times New Roman" w:cs="Times New Roman"/>
      <w:szCs w:val="20"/>
    </w:rPr>
  </w:style>
  <w:style w:type="character" w:customStyle="1" w:styleId="SalutationsCar">
    <w:name w:val="Salutations Car"/>
    <w:basedOn w:val="Policepardfaut"/>
    <w:link w:val="Salutations"/>
    <w:uiPriority w:val="99"/>
    <w:rsid w:val="00BA5A06"/>
    <w:rPr>
      <w:rFonts w:ascii="Times New Roman" w:eastAsia="Times New Roman" w:hAnsi="Times New Roman" w:cs="Times New Roman"/>
      <w:szCs w:val="20"/>
      <w:lang w:val="fr-FR"/>
    </w:rPr>
  </w:style>
  <w:style w:type="paragraph" w:styleId="Signature">
    <w:name w:val="Signature"/>
    <w:basedOn w:val="Normal"/>
    <w:link w:val="SignatureCar"/>
    <w:uiPriority w:val="99"/>
    <w:rsid w:val="00BA5A06"/>
    <w:pPr>
      <w:spacing w:before="120" w:after="0" w:line="240" w:lineRule="auto"/>
      <w:ind w:left="4252"/>
    </w:pPr>
    <w:rPr>
      <w:rFonts w:ascii="Times New Roman" w:eastAsia="Times New Roman" w:hAnsi="Times New Roman" w:cs="Times New Roman"/>
      <w:szCs w:val="20"/>
    </w:rPr>
  </w:style>
  <w:style w:type="character" w:customStyle="1" w:styleId="SignatureCar">
    <w:name w:val="Signature Car"/>
    <w:basedOn w:val="Policepardfaut"/>
    <w:link w:val="Signature"/>
    <w:uiPriority w:val="99"/>
    <w:rsid w:val="00BA5A06"/>
    <w:rPr>
      <w:rFonts w:ascii="Times New Roman" w:eastAsia="Times New Roman" w:hAnsi="Times New Roman" w:cs="Times New Roman"/>
      <w:szCs w:val="20"/>
      <w:lang w:val="fr-FR"/>
    </w:rPr>
  </w:style>
  <w:style w:type="paragraph" w:styleId="Sous-titre">
    <w:name w:val="Subtitle"/>
    <w:basedOn w:val="Normal"/>
    <w:link w:val="Sous-titreCar"/>
    <w:qFormat/>
    <w:rsid w:val="00BA5A06"/>
    <w:pPr>
      <w:spacing w:before="120" w:after="60" w:line="240" w:lineRule="auto"/>
      <w:jc w:val="center"/>
      <w:outlineLvl w:val="1"/>
    </w:pPr>
    <w:rPr>
      <w:rFonts w:ascii="Arial" w:eastAsia="Times New Roman" w:hAnsi="Arial" w:cs="Arial"/>
      <w:sz w:val="24"/>
      <w:szCs w:val="24"/>
    </w:rPr>
  </w:style>
  <w:style w:type="character" w:customStyle="1" w:styleId="Sous-titreCar">
    <w:name w:val="Sous-titre Car"/>
    <w:basedOn w:val="Policepardfaut"/>
    <w:link w:val="Sous-titre"/>
    <w:rsid w:val="00BA5A06"/>
    <w:rPr>
      <w:rFonts w:ascii="Arial" w:eastAsia="Times New Roman" w:hAnsi="Arial" w:cs="Arial"/>
      <w:sz w:val="24"/>
      <w:szCs w:val="24"/>
      <w:lang w:val="fr-FR"/>
    </w:rPr>
  </w:style>
  <w:style w:type="character" w:styleId="CodeHTML">
    <w:name w:val="HTML Code"/>
    <w:basedOn w:val="Policepardfaut"/>
    <w:rsid w:val="00BA5A06"/>
    <w:rPr>
      <w:rFonts w:ascii="Courier New" w:eastAsia="Times New Roman" w:hAnsi="Courier New" w:cs="Courier New"/>
      <w:sz w:val="20"/>
      <w:szCs w:val="20"/>
    </w:rPr>
  </w:style>
  <w:style w:type="paragraph" w:customStyle="1" w:styleId="iotcreportnormalnumbered0">
    <w:name w:val="iotcreportnormalnumbered"/>
    <w:basedOn w:val="Normal"/>
    <w:rsid w:val="00BA5A06"/>
    <w:pPr>
      <w:snapToGrid w:val="0"/>
      <w:spacing w:before="120" w:after="0" w:line="240" w:lineRule="auto"/>
      <w:jc w:val="both"/>
    </w:pPr>
    <w:rPr>
      <w:rFonts w:ascii="Arial" w:eastAsia="Times New Roman" w:hAnsi="Arial" w:cs="Arial"/>
      <w:sz w:val="20"/>
      <w:szCs w:val="20"/>
    </w:rPr>
  </w:style>
  <w:style w:type="paragraph" w:customStyle="1" w:styleId="00Preparedby">
    <w:name w:val="00 Prepared by"/>
    <w:basedOn w:val="Normal"/>
    <w:rsid w:val="00BA5A06"/>
    <w:pPr>
      <w:pBdr>
        <w:bottom w:val="single" w:sz="4" w:space="1" w:color="auto"/>
      </w:pBdr>
      <w:spacing w:after="0" w:line="240" w:lineRule="auto"/>
      <w:jc w:val="right"/>
    </w:pPr>
    <w:rPr>
      <w:rFonts w:ascii="Times New Roman" w:eastAsia="Times New Roman" w:hAnsi="Times New Roman" w:cs="Times New Roman"/>
      <w:b/>
      <w:sz w:val="20"/>
      <w:szCs w:val="20"/>
    </w:rPr>
  </w:style>
  <w:style w:type="paragraph" w:customStyle="1" w:styleId="TOC41">
    <w:name w:val="TOC 41"/>
    <w:basedOn w:val="Normal"/>
    <w:next w:val="Normal"/>
    <w:autoRedefine/>
    <w:rsid w:val="00BA5A06"/>
    <w:pPr>
      <w:spacing w:after="0" w:line="240" w:lineRule="auto"/>
      <w:ind w:left="660"/>
    </w:pPr>
    <w:rPr>
      <w:rFonts w:eastAsia="Times New Roman" w:cs="Times New Roman"/>
      <w:sz w:val="20"/>
      <w:szCs w:val="20"/>
      <w:lang w:eastAsia="fr-FR"/>
    </w:rPr>
  </w:style>
  <w:style w:type="paragraph" w:customStyle="1" w:styleId="ColorfulList-Accent11">
    <w:name w:val="Colorful List - Accent 11"/>
    <w:basedOn w:val="Normal"/>
    <w:uiPriority w:val="34"/>
    <w:qFormat/>
    <w:rsid w:val="00BA5A06"/>
    <w:pPr>
      <w:ind w:left="720"/>
      <w:contextualSpacing/>
    </w:pPr>
    <w:rPr>
      <w:rFonts w:ascii="Calibri" w:eastAsia="Calibri" w:hAnsi="Calibri" w:cs="Times New Roman"/>
    </w:rPr>
  </w:style>
  <w:style w:type="paragraph" w:customStyle="1" w:styleId="Annexe">
    <w:name w:val="Annexe"/>
    <w:basedOn w:val="Norm"/>
    <w:rsid w:val="00BA5A06"/>
    <w:pPr>
      <w:pBdr>
        <w:bottom w:val="single" w:sz="4" w:space="1" w:color="auto"/>
      </w:pBdr>
      <w:jc w:val="center"/>
    </w:pPr>
    <w:rPr>
      <w:rFonts w:ascii="Times New Roman Bold" w:eastAsia="SimSun" w:hAnsi="Times New Roman Bold"/>
      <w:b/>
      <w:smallCaps/>
      <w:color w:val="000000"/>
      <w:sz w:val="26"/>
      <w:lang w:eastAsia="fr-FR"/>
    </w:rPr>
  </w:style>
  <w:style w:type="character" w:customStyle="1" w:styleId="Char">
    <w:name w:val="Char"/>
    <w:basedOn w:val="Policepardfaut"/>
    <w:rsid w:val="00BA5A06"/>
    <w:rPr>
      <w:rFonts w:ascii="Arial" w:eastAsia="Times New Roman" w:hAnsi="Arial" w:cs="Arial"/>
      <w:b/>
      <w:bCs/>
      <w:kern w:val="32"/>
      <w:sz w:val="32"/>
      <w:szCs w:val="32"/>
      <w:lang w:val="fr-FR" w:eastAsia="fr-FR"/>
    </w:rPr>
  </w:style>
  <w:style w:type="character" w:customStyle="1" w:styleId="apple-style-span">
    <w:name w:val="apple-style-span"/>
    <w:basedOn w:val="Policepardfaut"/>
    <w:rsid w:val="00BA5A06"/>
  </w:style>
  <w:style w:type="paragraph" w:customStyle="1" w:styleId="Conventionlist">
    <w:name w:val="Convention list"/>
    <w:basedOn w:val="Normal"/>
    <w:rsid w:val="00BA5A06"/>
    <w:pPr>
      <w:tabs>
        <w:tab w:val="num" w:pos="360"/>
      </w:tabs>
      <w:spacing w:before="120" w:after="0" w:line="240" w:lineRule="auto"/>
      <w:ind w:left="360" w:hanging="360"/>
      <w:jc w:val="both"/>
    </w:pPr>
    <w:rPr>
      <w:rFonts w:ascii="Garamond" w:eastAsia="Times New Roman" w:hAnsi="Garamond" w:cs="Times New Roman"/>
      <w:noProof/>
      <w:szCs w:val="20"/>
    </w:rPr>
  </w:style>
  <w:style w:type="paragraph" w:customStyle="1" w:styleId="Default">
    <w:name w:val="Default"/>
    <w:rsid w:val="00BA5A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lorfulShading-Accent11">
    <w:name w:val="Colorful Shading - Accent 11"/>
    <w:hidden/>
    <w:uiPriority w:val="99"/>
    <w:semiHidden/>
    <w:rsid w:val="00BA5A06"/>
    <w:pPr>
      <w:spacing w:after="0" w:line="240" w:lineRule="auto"/>
    </w:pPr>
    <w:rPr>
      <w:rFonts w:ascii="Times New Roman" w:eastAsia="Times New Roman" w:hAnsi="Times New Roman" w:cs="Times New Roman"/>
      <w:lang w:eastAsia="fr-FR"/>
    </w:rPr>
  </w:style>
  <w:style w:type="paragraph" w:customStyle="1" w:styleId="CM11">
    <w:name w:val="CM11"/>
    <w:basedOn w:val="Normal"/>
    <w:next w:val="Normal"/>
    <w:uiPriority w:val="99"/>
    <w:rsid w:val="00BA5A06"/>
    <w:pPr>
      <w:widowControl w:val="0"/>
      <w:autoSpaceDE w:val="0"/>
      <w:autoSpaceDN w:val="0"/>
      <w:adjustRightInd w:val="0"/>
      <w:spacing w:after="233" w:line="240" w:lineRule="auto"/>
    </w:pPr>
    <w:rPr>
      <w:rFonts w:ascii="Bookman Old Style" w:eastAsia="Times New Roman" w:hAnsi="Bookman Old Style" w:cs="Times New Roman"/>
      <w:sz w:val="24"/>
      <w:szCs w:val="24"/>
      <w:lang w:eastAsia="en-GB"/>
    </w:rPr>
  </w:style>
  <w:style w:type="paragraph" w:customStyle="1" w:styleId="ColorfulShading-Accent12">
    <w:name w:val="Colorful Shading - Accent 12"/>
    <w:hidden/>
    <w:uiPriority w:val="99"/>
    <w:semiHidden/>
    <w:rsid w:val="00BA5A06"/>
    <w:pPr>
      <w:spacing w:after="0" w:line="240" w:lineRule="auto"/>
    </w:pPr>
    <w:rPr>
      <w:rFonts w:ascii="Times New Roman" w:eastAsia="Times New Roman" w:hAnsi="Times New Roman" w:cs="Times New Roman"/>
      <w:lang w:eastAsia="fr-FR"/>
    </w:rPr>
  </w:style>
  <w:style w:type="paragraph" w:customStyle="1" w:styleId="NoSpacing1">
    <w:name w:val="No Spacing1"/>
    <w:uiPriority w:val="1"/>
    <w:qFormat/>
    <w:rsid w:val="00BA5A06"/>
    <w:pPr>
      <w:spacing w:after="0" w:line="240" w:lineRule="auto"/>
    </w:pPr>
    <w:rPr>
      <w:rFonts w:ascii="Calibri" w:eastAsia="Calibri" w:hAnsi="Calibri" w:cs="Times New Roman"/>
    </w:rPr>
  </w:style>
  <w:style w:type="paragraph" w:customStyle="1" w:styleId="IOTCAnnextoAppendix">
    <w:name w:val="IOTC Annex to Appendix"/>
    <w:basedOn w:val="IOTCReport-AppendixHeading1Char"/>
    <w:link w:val="IOTCAnnextoAppendixChar"/>
    <w:qFormat/>
    <w:rsid w:val="00BA5A06"/>
  </w:style>
  <w:style w:type="character" w:customStyle="1" w:styleId="IOTCAnnextoAppendixChar">
    <w:name w:val="IOTC Annex to Appendix Char"/>
    <w:basedOn w:val="IOTCReport-AppendixHeading1CharChar1"/>
    <w:link w:val="IOTCAnnextoAppendix"/>
    <w:rsid w:val="00BA5A06"/>
    <w:rPr>
      <w:rFonts w:ascii="Times New Roman Bold" w:eastAsia="SimSun" w:hAnsi="Times New Roman Bold" w:cs="Times New Roman"/>
      <w:b/>
      <w:smallCaps/>
      <w:sz w:val="24"/>
      <w:szCs w:val="24"/>
      <w:lang w:val="fr-FR" w:eastAsia="fr-FR"/>
    </w:rPr>
  </w:style>
  <w:style w:type="paragraph" w:customStyle="1" w:styleId="Bibliography11">
    <w:name w:val="Bibliography11"/>
    <w:basedOn w:val="Normal"/>
    <w:autoRedefine/>
    <w:rsid w:val="00BA5A06"/>
    <w:pPr>
      <w:spacing w:before="240" w:after="0" w:line="240" w:lineRule="auto"/>
      <w:ind w:left="360" w:hanging="360"/>
    </w:pPr>
    <w:rPr>
      <w:rFonts w:ascii="Verdana" w:eastAsia="Times New Roman" w:hAnsi="Verdana" w:cs="Times New Roman"/>
      <w:sz w:val="20"/>
      <w:lang w:eastAsia="fr-FR"/>
    </w:rPr>
  </w:style>
  <w:style w:type="paragraph" w:customStyle="1" w:styleId="IOTCAppendixHeading1">
    <w:name w:val="IOTC Appendix Heading 1"/>
    <w:basedOn w:val="IOTCHeading1"/>
    <w:rsid w:val="00BA5A06"/>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BA5A06"/>
    <w:pPr>
      <w:spacing w:after="0" w:line="240" w:lineRule="auto"/>
      <w:ind w:left="720"/>
    </w:pPr>
    <w:rPr>
      <w:rFonts w:ascii="Times New Roman" w:eastAsia="Times New Roman" w:hAnsi="Times New Roman" w:cs="Times New Roman"/>
      <w:lang w:eastAsia="fr-FR"/>
    </w:rPr>
  </w:style>
  <w:style w:type="paragraph" w:customStyle="1" w:styleId="Annex">
    <w:name w:val="Annex"/>
    <w:rsid w:val="00BA5A06"/>
    <w:pPr>
      <w:spacing w:before="240" w:after="60" w:line="240" w:lineRule="auto"/>
      <w:jc w:val="center"/>
    </w:pPr>
    <w:rPr>
      <w:rFonts w:ascii="Times New Roman Bold" w:eastAsia="SimSun" w:hAnsi="Times New Roman Bold" w:cs="Times New Roman"/>
      <w:b/>
      <w:bCs/>
      <w:smallCaps/>
      <w:sz w:val="28"/>
      <w:szCs w:val="28"/>
    </w:rPr>
  </w:style>
  <w:style w:type="paragraph" w:customStyle="1" w:styleId="People">
    <w:name w:val="People"/>
    <w:basedOn w:val="Normal"/>
    <w:rsid w:val="00BA5A06"/>
    <w:pPr>
      <w:keepNext/>
      <w:keepLines/>
      <w:spacing w:after="0" w:line="240" w:lineRule="auto"/>
      <w:ind w:left="284"/>
    </w:pPr>
    <w:rPr>
      <w:rFonts w:ascii="Times New Roman" w:eastAsia="SimSun" w:hAnsi="Times New Roman" w:cs="Times"/>
      <w:szCs w:val="28"/>
      <w:lang w:eastAsia="zh-CN"/>
    </w:rPr>
  </w:style>
  <w:style w:type="paragraph" w:customStyle="1" w:styleId="Country">
    <w:name w:val="Country"/>
    <w:basedOn w:val="Normal"/>
    <w:next w:val="Normal"/>
    <w:rsid w:val="00BA5A06"/>
    <w:pPr>
      <w:keepNext/>
      <w:keepLines/>
      <w:spacing w:after="0" w:line="240" w:lineRule="auto"/>
    </w:pPr>
    <w:rPr>
      <w:rFonts w:ascii="Times" w:eastAsia="SimSun" w:hAnsi="Times" w:cs="Times"/>
      <w:b/>
      <w:bCs/>
      <w:caps/>
      <w:szCs w:val="32"/>
      <w:lang w:eastAsia="zh-CN"/>
    </w:rPr>
  </w:style>
  <w:style w:type="character" w:styleId="MachinecrireHTML">
    <w:name w:val="HTML Typewriter"/>
    <w:basedOn w:val="Policepardfaut"/>
    <w:rsid w:val="00BA5A06"/>
    <w:rPr>
      <w:rFonts w:ascii="Courier New" w:eastAsia="Times New Roman" w:hAnsi="Courier New" w:cs="Courier New"/>
      <w:sz w:val="20"/>
      <w:szCs w:val="20"/>
    </w:rPr>
  </w:style>
  <w:style w:type="paragraph" w:customStyle="1" w:styleId="Sansinterligne1">
    <w:name w:val="Sans interligne1"/>
    <w:uiPriority w:val="1"/>
    <w:qFormat/>
    <w:rsid w:val="00BA5A06"/>
    <w:pPr>
      <w:spacing w:after="0" w:line="240" w:lineRule="auto"/>
    </w:pPr>
    <w:rPr>
      <w:rFonts w:ascii="Times New Roman" w:eastAsia="Times New Roman" w:hAnsi="Times New Roman" w:cs="Times New Roman"/>
      <w:lang w:eastAsia="fr-FR"/>
    </w:rPr>
  </w:style>
  <w:style w:type="paragraph" w:customStyle="1" w:styleId="PR3">
    <w:name w:val="PR 3"/>
    <w:basedOn w:val="Normal"/>
    <w:link w:val="PR3Char"/>
    <w:qFormat/>
    <w:rsid w:val="00BA5A06"/>
    <w:pPr>
      <w:spacing w:before="120" w:after="60" w:line="240" w:lineRule="auto"/>
    </w:pPr>
    <w:rPr>
      <w:rFonts w:ascii="Arial Narrow" w:eastAsia="Calibri" w:hAnsi="Arial Narrow" w:cs="Times New Roman"/>
      <w:b/>
      <w:color w:val="000000"/>
      <w:sz w:val="24"/>
    </w:rPr>
  </w:style>
  <w:style w:type="character" w:customStyle="1" w:styleId="PR3Char">
    <w:name w:val="PR 3 Char"/>
    <w:basedOn w:val="Policepardfaut"/>
    <w:link w:val="PR3"/>
    <w:rsid w:val="00BA5A06"/>
    <w:rPr>
      <w:rFonts w:ascii="Arial Narrow" w:eastAsia="Calibri" w:hAnsi="Arial Narrow" w:cs="Times New Roman"/>
      <w:b/>
      <w:color w:val="000000"/>
      <w:sz w:val="24"/>
    </w:rPr>
  </w:style>
  <w:style w:type="table" w:styleId="Grilledutableau">
    <w:name w:val="Table Grid"/>
    <w:basedOn w:val="TableauNormal"/>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uiPriority w:val="99"/>
    <w:qFormat/>
    <w:rsid w:val="00BA5A06"/>
    <w:pPr>
      <w:spacing w:before="240" w:after="240" w:line="240" w:lineRule="auto"/>
      <w:jc w:val="both"/>
    </w:pPr>
    <w:rPr>
      <w:rFonts w:ascii="Arial" w:eastAsia="Calibri" w:hAnsi="Arial" w:cs="Arial"/>
      <w:b/>
      <w:sz w:val="28"/>
    </w:rPr>
  </w:style>
  <w:style w:type="paragraph" w:customStyle="1" w:styleId="CM18">
    <w:name w:val="CM18"/>
    <w:basedOn w:val="Normal"/>
    <w:next w:val="Normal"/>
    <w:rsid w:val="00BA5A06"/>
    <w:pPr>
      <w:widowControl w:val="0"/>
      <w:autoSpaceDE w:val="0"/>
      <w:autoSpaceDN w:val="0"/>
      <w:adjustRightInd w:val="0"/>
      <w:spacing w:after="133" w:line="240" w:lineRule="auto"/>
    </w:pPr>
    <w:rPr>
      <w:rFonts w:ascii="Times New Roman" w:eastAsia="SimSun" w:hAnsi="Times New Roman" w:cs="Times New Roman"/>
      <w:sz w:val="24"/>
      <w:szCs w:val="24"/>
      <w:lang w:eastAsia="zh-CN"/>
    </w:rPr>
  </w:style>
  <w:style w:type="paragraph" w:customStyle="1" w:styleId="CM19">
    <w:name w:val="CM19"/>
    <w:basedOn w:val="Default"/>
    <w:next w:val="Default"/>
    <w:rsid w:val="00BA5A06"/>
    <w:pPr>
      <w:widowControl w:val="0"/>
      <w:spacing w:after="205"/>
    </w:pPr>
    <w:rPr>
      <w:rFonts w:eastAsia="SimSun"/>
      <w:color w:val="auto"/>
      <w:lang w:eastAsia="zh-CN"/>
    </w:rPr>
  </w:style>
  <w:style w:type="paragraph" w:customStyle="1" w:styleId="CM20">
    <w:name w:val="CM20"/>
    <w:basedOn w:val="Default"/>
    <w:next w:val="Default"/>
    <w:rsid w:val="00BA5A06"/>
    <w:pPr>
      <w:widowControl w:val="0"/>
      <w:spacing w:after="538"/>
    </w:pPr>
    <w:rPr>
      <w:rFonts w:eastAsia="SimSun"/>
      <w:color w:val="auto"/>
      <w:lang w:eastAsia="zh-CN"/>
    </w:rPr>
  </w:style>
  <w:style w:type="paragraph" w:customStyle="1" w:styleId="CM16">
    <w:name w:val="CM16"/>
    <w:basedOn w:val="Default"/>
    <w:next w:val="Default"/>
    <w:rsid w:val="00BA5A06"/>
    <w:pPr>
      <w:widowControl w:val="0"/>
      <w:spacing w:line="256" w:lineRule="atLeast"/>
    </w:pPr>
    <w:rPr>
      <w:rFonts w:eastAsia="SimSun"/>
      <w:color w:val="auto"/>
      <w:lang w:eastAsia="zh-CN"/>
    </w:rPr>
  </w:style>
  <w:style w:type="paragraph" w:customStyle="1" w:styleId="CM17">
    <w:name w:val="CM17"/>
    <w:basedOn w:val="Default"/>
    <w:next w:val="Default"/>
    <w:rsid w:val="00BA5A06"/>
    <w:pPr>
      <w:widowControl w:val="0"/>
      <w:spacing w:line="256" w:lineRule="atLeast"/>
    </w:pPr>
    <w:rPr>
      <w:rFonts w:eastAsia="SimSun"/>
      <w:color w:val="auto"/>
      <w:lang w:eastAsia="zh-CN"/>
    </w:rPr>
  </w:style>
  <w:style w:type="paragraph" w:customStyle="1" w:styleId="DocTitle">
    <w:name w:val="DocTitle"/>
    <w:basedOn w:val="Country"/>
    <w:rsid w:val="00BA5A06"/>
    <w:pPr>
      <w:jc w:val="center"/>
    </w:pPr>
  </w:style>
  <w:style w:type="paragraph" w:styleId="Lgende">
    <w:name w:val="caption"/>
    <w:aliases w:val="Section heading"/>
    <w:basedOn w:val="Normal"/>
    <w:next w:val="Normal"/>
    <w:uiPriority w:val="99"/>
    <w:qFormat/>
    <w:rsid w:val="00BA5A06"/>
    <w:pPr>
      <w:spacing w:after="0" w:line="240" w:lineRule="auto"/>
    </w:pPr>
    <w:rPr>
      <w:rFonts w:ascii="Times New Roman" w:eastAsia="Times New Roman" w:hAnsi="Times New Roman" w:cs="Times New Roman"/>
      <w:b/>
      <w:bCs/>
      <w:sz w:val="20"/>
      <w:szCs w:val="20"/>
      <w:lang w:eastAsia="fr-FR"/>
    </w:rPr>
  </w:style>
  <w:style w:type="paragraph" w:styleId="Explorateurdedocuments">
    <w:name w:val="Document Map"/>
    <w:basedOn w:val="Normal"/>
    <w:link w:val="ExplorateurdedocumentsCar"/>
    <w:uiPriority w:val="99"/>
    <w:unhideWhenUsed/>
    <w:rsid w:val="00BA5A06"/>
    <w:pPr>
      <w:spacing w:after="0" w:line="240" w:lineRule="auto"/>
    </w:pPr>
    <w:rPr>
      <w:rFonts w:ascii="Tahoma" w:eastAsia="Times New Roman" w:hAnsi="Tahoma" w:cs="Tahoma"/>
      <w:sz w:val="16"/>
      <w:szCs w:val="16"/>
      <w:lang w:eastAsia="fr-FR"/>
    </w:rPr>
  </w:style>
  <w:style w:type="character" w:customStyle="1" w:styleId="ExplorateurdedocumentsCar">
    <w:name w:val="Explorateur de documents Car"/>
    <w:basedOn w:val="Policepardfaut"/>
    <w:link w:val="Explorateurdedocuments"/>
    <w:uiPriority w:val="99"/>
    <w:rsid w:val="00BA5A06"/>
    <w:rPr>
      <w:rFonts w:ascii="Tahoma" w:eastAsia="Times New Roman" w:hAnsi="Tahoma" w:cs="Tahoma"/>
      <w:sz w:val="16"/>
      <w:szCs w:val="16"/>
      <w:lang w:eastAsia="fr-FR"/>
    </w:rPr>
  </w:style>
  <w:style w:type="paragraph" w:styleId="Notedefin">
    <w:name w:val="endnote text"/>
    <w:basedOn w:val="Normal"/>
    <w:link w:val="NotedefinCar"/>
    <w:unhideWhenUsed/>
    <w:rsid w:val="00BA5A06"/>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rsid w:val="00BA5A06"/>
    <w:rPr>
      <w:rFonts w:ascii="Times New Roman" w:eastAsia="Times New Roman" w:hAnsi="Times New Roman" w:cs="Times New Roman"/>
      <w:sz w:val="20"/>
      <w:szCs w:val="20"/>
      <w:lang w:eastAsia="fr-FR"/>
    </w:rPr>
  </w:style>
  <w:style w:type="paragraph" w:styleId="Index1">
    <w:name w:val="index 1"/>
    <w:basedOn w:val="Normal"/>
    <w:next w:val="Normal"/>
    <w:autoRedefine/>
    <w:uiPriority w:val="99"/>
    <w:unhideWhenUsed/>
    <w:rsid w:val="00BA5A06"/>
    <w:pPr>
      <w:spacing w:after="0" w:line="240" w:lineRule="auto"/>
      <w:ind w:left="220" w:hanging="220"/>
    </w:pPr>
    <w:rPr>
      <w:rFonts w:ascii="Times New Roman" w:eastAsia="Times New Roman" w:hAnsi="Times New Roman" w:cs="Times New Roman"/>
      <w:lang w:eastAsia="fr-FR"/>
    </w:rPr>
  </w:style>
  <w:style w:type="paragraph" w:styleId="Index2">
    <w:name w:val="index 2"/>
    <w:basedOn w:val="Normal"/>
    <w:next w:val="Normal"/>
    <w:autoRedefine/>
    <w:uiPriority w:val="99"/>
    <w:unhideWhenUsed/>
    <w:rsid w:val="00BA5A06"/>
    <w:pPr>
      <w:spacing w:after="0" w:line="240" w:lineRule="auto"/>
      <w:ind w:left="440" w:hanging="220"/>
    </w:pPr>
    <w:rPr>
      <w:rFonts w:ascii="Times New Roman" w:eastAsia="Times New Roman" w:hAnsi="Times New Roman" w:cs="Times New Roman"/>
      <w:lang w:eastAsia="fr-FR"/>
    </w:rPr>
  </w:style>
  <w:style w:type="paragraph" w:styleId="Index3">
    <w:name w:val="index 3"/>
    <w:basedOn w:val="Normal"/>
    <w:next w:val="Normal"/>
    <w:autoRedefine/>
    <w:uiPriority w:val="99"/>
    <w:unhideWhenUsed/>
    <w:rsid w:val="00BA5A06"/>
    <w:pPr>
      <w:spacing w:after="0" w:line="240" w:lineRule="auto"/>
      <w:ind w:left="660" w:hanging="220"/>
    </w:pPr>
    <w:rPr>
      <w:rFonts w:ascii="Times New Roman" w:eastAsia="Times New Roman" w:hAnsi="Times New Roman" w:cs="Times New Roman"/>
      <w:lang w:eastAsia="fr-FR"/>
    </w:rPr>
  </w:style>
  <w:style w:type="paragraph" w:styleId="Index4">
    <w:name w:val="index 4"/>
    <w:basedOn w:val="Normal"/>
    <w:next w:val="Normal"/>
    <w:autoRedefine/>
    <w:uiPriority w:val="99"/>
    <w:unhideWhenUsed/>
    <w:rsid w:val="00BA5A06"/>
    <w:pPr>
      <w:spacing w:after="0" w:line="240" w:lineRule="auto"/>
      <w:ind w:left="880" w:hanging="220"/>
    </w:pPr>
    <w:rPr>
      <w:rFonts w:ascii="Times New Roman" w:eastAsia="Times New Roman" w:hAnsi="Times New Roman" w:cs="Times New Roman"/>
      <w:lang w:eastAsia="fr-FR"/>
    </w:rPr>
  </w:style>
  <w:style w:type="paragraph" w:styleId="Index5">
    <w:name w:val="index 5"/>
    <w:basedOn w:val="Normal"/>
    <w:next w:val="Normal"/>
    <w:autoRedefine/>
    <w:uiPriority w:val="99"/>
    <w:unhideWhenUsed/>
    <w:rsid w:val="00BA5A06"/>
    <w:pPr>
      <w:spacing w:after="0" w:line="240" w:lineRule="auto"/>
      <w:ind w:left="1100" w:hanging="220"/>
    </w:pPr>
    <w:rPr>
      <w:rFonts w:ascii="Times New Roman" w:eastAsia="Times New Roman" w:hAnsi="Times New Roman" w:cs="Times New Roman"/>
      <w:lang w:eastAsia="fr-FR"/>
    </w:rPr>
  </w:style>
  <w:style w:type="paragraph" w:styleId="Index6">
    <w:name w:val="index 6"/>
    <w:basedOn w:val="Normal"/>
    <w:next w:val="Normal"/>
    <w:autoRedefine/>
    <w:uiPriority w:val="99"/>
    <w:unhideWhenUsed/>
    <w:rsid w:val="00BA5A06"/>
    <w:pPr>
      <w:spacing w:after="0" w:line="240" w:lineRule="auto"/>
      <w:ind w:left="1320" w:hanging="220"/>
    </w:pPr>
    <w:rPr>
      <w:rFonts w:ascii="Times New Roman" w:eastAsia="Times New Roman" w:hAnsi="Times New Roman" w:cs="Times New Roman"/>
      <w:lang w:eastAsia="fr-FR"/>
    </w:rPr>
  </w:style>
  <w:style w:type="paragraph" w:styleId="Index7">
    <w:name w:val="index 7"/>
    <w:basedOn w:val="Normal"/>
    <w:next w:val="Normal"/>
    <w:autoRedefine/>
    <w:uiPriority w:val="99"/>
    <w:unhideWhenUsed/>
    <w:rsid w:val="00BA5A06"/>
    <w:pPr>
      <w:spacing w:after="0" w:line="240" w:lineRule="auto"/>
      <w:ind w:left="1540" w:hanging="220"/>
    </w:pPr>
    <w:rPr>
      <w:rFonts w:ascii="Times New Roman" w:eastAsia="Times New Roman" w:hAnsi="Times New Roman" w:cs="Times New Roman"/>
      <w:lang w:eastAsia="fr-FR"/>
    </w:rPr>
  </w:style>
  <w:style w:type="paragraph" w:styleId="Index8">
    <w:name w:val="index 8"/>
    <w:basedOn w:val="Normal"/>
    <w:next w:val="Normal"/>
    <w:autoRedefine/>
    <w:uiPriority w:val="99"/>
    <w:unhideWhenUsed/>
    <w:rsid w:val="00BA5A06"/>
    <w:pPr>
      <w:spacing w:after="0" w:line="240" w:lineRule="auto"/>
      <w:ind w:left="1760" w:hanging="220"/>
    </w:pPr>
    <w:rPr>
      <w:rFonts w:ascii="Times New Roman" w:eastAsia="Times New Roman" w:hAnsi="Times New Roman" w:cs="Times New Roman"/>
      <w:lang w:eastAsia="fr-FR"/>
    </w:rPr>
  </w:style>
  <w:style w:type="paragraph" w:styleId="Index9">
    <w:name w:val="index 9"/>
    <w:basedOn w:val="Normal"/>
    <w:next w:val="Normal"/>
    <w:autoRedefine/>
    <w:uiPriority w:val="99"/>
    <w:unhideWhenUsed/>
    <w:rsid w:val="00BA5A06"/>
    <w:pPr>
      <w:spacing w:after="0" w:line="240" w:lineRule="auto"/>
      <w:ind w:left="1980" w:hanging="220"/>
    </w:pPr>
    <w:rPr>
      <w:rFonts w:ascii="Times New Roman" w:eastAsia="Times New Roman" w:hAnsi="Times New Roman" w:cs="Times New Roman"/>
      <w:lang w:eastAsia="fr-FR"/>
    </w:rPr>
  </w:style>
  <w:style w:type="paragraph" w:styleId="Titreindex">
    <w:name w:val="index heading"/>
    <w:basedOn w:val="Normal"/>
    <w:next w:val="Index1"/>
    <w:uiPriority w:val="99"/>
    <w:unhideWhenUsed/>
    <w:rsid w:val="00BA5A06"/>
    <w:pPr>
      <w:spacing w:after="0" w:line="240" w:lineRule="auto"/>
    </w:pPr>
    <w:rPr>
      <w:rFonts w:ascii="Cambria" w:eastAsia="Times New Roman" w:hAnsi="Cambria" w:cs="Times New Roman"/>
      <w:b/>
      <w:bCs/>
      <w:lang w:eastAsia="fr-FR"/>
    </w:rPr>
  </w:style>
  <w:style w:type="paragraph" w:customStyle="1" w:styleId="LightShading-Accent21">
    <w:name w:val="Light Shading - Accent 21"/>
    <w:basedOn w:val="Normal"/>
    <w:next w:val="Normal"/>
    <w:link w:val="LightShading-Accent2Char"/>
    <w:uiPriority w:val="30"/>
    <w:qFormat/>
    <w:rsid w:val="00BA5A06"/>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lang w:eastAsia="fr-FR"/>
    </w:rPr>
  </w:style>
  <w:style w:type="character" w:customStyle="1" w:styleId="LightShading-Accent2Char">
    <w:name w:val="Light Shading - Accent 2 Char"/>
    <w:basedOn w:val="Policepardfaut"/>
    <w:link w:val="LightShading-Accent21"/>
    <w:uiPriority w:val="30"/>
    <w:rsid w:val="00BA5A06"/>
    <w:rPr>
      <w:rFonts w:ascii="Times New Roman" w:eastAsia="Times New Roman" w:hAnsi="Times New Roman" w:cs="Times New Roman"/>
      <w:b/>
      <w:bCs/>
      <w:i/>
      <w:iCs/>
      <w:color w:val="4F81BD"/>
      <w:lang w:eastAsia="fr-FR"/>
    </w:rPr>
  </w:style>
  <w:style w:type="paragraph" w:styleId="Textedemacro">
    <w:name w:val="macro"/>
    <w:link w:val="TextedemacroCar"/>
    <w:uiPriority w:val="99"/>
    <w:unhideWhenUsed/>
    <w:rsid w:val="00BA5A06"/>
    <w:pPr>
      <w:tabs>
        <w:tab w:val="left" w:pos="480"/>
        <w:tab w:val="left" w:pos="960"/>
        <w:tab w:val="left" w:pos="1440"/>
        <w:tab w:val="left" w:pos="1920"/>
        <w:tab w:val="left" w:pos="2400"/>
        <w:tab w:val="left" w:pos="2880"/>
        <w:tab w:val="left" w:pos="3360"/>
        <w:tab w:val="left" w:pos="3840"/>
        <w:tab w:val="left" w:pos="4320"/>
      </w:tabs>
      <w:spacing w:before="60" w:after="80" w:line="240" w:lineRule="auto"/>
    </w:pPr>
    <w:rPr>
      <w:rFonts w:ascii="Courier New" w:eastAsia="Times New Roman" w:hAnsi="Courier New" w:cs="Courier New"/>
      <w:sz w:val="20"/>
      <w:szCs w:val="20"/>
      <w:lang w:eastAsia="fr-FR"/>
    </w:rPr>
  </w:style>
  <w:style w:type="character" w:customStyle="1" w:styleId="TextedemacroCar">
    <w:name w:val="Texte de macro Car"/>
    <w:basedOn w:val="Policepardfaut"/>
    <w:link w:val="Textedemacro"/>
    <w:uiPriority w:val="99"/>
    <w:rsid w:val="00BA5A06"/>
    <w:rPr>
      <w:rFonts w:ascii="Courier New" w:eastAsia="Times New Roman" w:hAnsi="Courier New" w:cs="Courier New"/>
      <w:sz w:val="20"/>
      <w:szCs w:val="20"/>
      <w:lang w:eastAsia="fr-FR"/>
    </w:rPr>
  </w:style>
  <w:style w:type="paragraph" w:customStyle="1" w:styleId="ColorfulGrid-Accent11">
    <w:name w:val="Colorful Grid - Accent 11"/>
    <w:basedOn w:val="Normal"/>
    <w:next w:val="Normal"/>
    <w:link w:val="ColorfulGrid-Accent1Char"/>
    <w:uiPriority w:val="29"/>
    <w:qFormat/>
    <w:rsid w:val="00BA5A06"/>
    <w:pPr>
      <w:spacing w:after="0" w:line="240" w:lineRule="auto"/>
    </w:pPr>
    <w:rPr>
      <w:rFonts w:ascii="Times New Roman" w:eastAsia="Times New Roman" w:hAnsi="Times New Roman" w:cs="Times New Roman"/>
      <w:i/>
      <w:iCs/>
      <w:color w:val="000000"/>
      <w:lang w:eastAsia="fr-FR"/>
    </w:rPr>
  </w:style>
  <w:style w:type="character" w:customStyle="1" w:styleId="ColorfulGrid-Accent1Char">
    <w:name w:val="Colorful Grid - Accent 1 Char"/>
    <w:basedOn w:val="Policepardfaut"/>
    <w:link w:val="ColorfulGrid-Accent11"/>
    <w:uiPriority w:val="29"/>
    <w:rsid w:val="00BA5A06"/>
    <w:rPr>
      <w:rFonts w:ascii="Times New Roman" w:eastAsia="Times New Roman" w:hAnsi="Times New Roman" w:cs="Times New Roman"/>
      <w:i/>
      <w:iCs/>
      <w:color w:val="000000"/>
      <w:lang w:eastAsia="fr-FR"/>
    </w:rPr>
  </w:style>
  <w:style w:type="paragraph" w:styleId="Tabledesrfrencesjuridiques">
    <w:name w:val="table of authorities"/>
    <w:basedOn w:val="Normal"/>
    <w:next w:val="Normal"/>
    <w:uiPriority w:val="99"/>
    <w:unhideWhenUsed/>
    <w:rsid w:val="00BA5A06"/>
    <w:pPr>
      <w:spacing w:after="0" w:line="240" w:lineRule="auto"/>
      <w:ind w:left="220" w:hanging="220"/>
    </w:pPr>
    <w:rPr>
      <w:rFonts w:ascii="Times New Roman" w:eastAsia="Times New Roman" w:hAnsi="Times New Roman" w:cs="Times New Roman"/>
      <w:lang w:eastAsia="fr-FR"/>
    </w:rPr>
  </w:style>
  <w:style w:type="paragraph" w:styleId="Tabledesillustrations">
    <w:name w:val="table of figures"/>
    <w:basedOn w:val="Normal"/>
    <w:next w:val="Normal"/>
    <w:uiPriority w:val="99"/>
    <w:unhideWhenUsed/>
    <w:rsid w:val="00BA5A06"/>
    <w:pPr>
      <w:spacing w:after="0" w:line="240" w:lineRule="auto"/>
    </w:pPr>
    <w:rPr>
      <w:rFonts w:ascii="Times New Roman" w:eastAsia="Times New Roman" w:hAnsi="Times New Roman" w:cs="Times New Roman"/>
      <w:lang w:eastAsia="fr-FR"/>
    </w:rPr>
  </w:style>
  <w:style w:type="paragraph" w:styleId="TitreTR">
    <w:name w:val="toa heading"/>
    <w:basedOn w:val="Normal"/>
    <w:next w:val="Normal"/>
    <w:uiPriority w:val="99"/>
    <w:unhideWhenUsed/>
    <w:rsid w:val="00BA5A06"/>
    <w:pPr>
      <w:spacing w:before="120" w:after="0" w:line="240" w:lineRule="auto"/>
    </w:pPr>
    <w:rPr>
      <w:rFonts w:ascii="Cambria" w:eastAsia="Times New Roman" w:hAnsi="Cambria" w:cs="Times New Roman"/>
      <w:b/>
      <w:bCs/>
      <w:sz w:val="24"/>
      <w:szCs w:val="24"/>
      <w:lang w:eastAsia="fr-FR"/>
    </w:rPr>
  </w:style>
  <w:style w:type="paragraph" w:customStyle="1" w:styleId="TOC51">
    <w:name w:val="TOC 51"/>
    <w:basedOn w:val="Normal"/>
    <w:next w:val="Normal"/>
    <w:autoRedefine/>
    <w:unhideWhenUsed/>
    <w:rsid w:val="00BA5A06"/>
    <w:pPr>
      <w:spacing w:after="0" w:line="240" w:lineRule="auto"/>
      <w:ind w:left="880"/>
    </w:pPr>
    <w:rPr>
      <w:rFonts w:eastAsia="Times New Roman" w:cs="Times New Roman"/>
      <w:sz w:val="20"/>
      <w:szCs w:val="20"/>
      <w:lang w:eastAsia="fr-FR"/>
    </w:rPr>
  </w:style>
  <w:style w:type="paragraph" w:customStyle="1" w:styleId="TOC61">
    <w:name w:val="TOC 61"/>
    <w:basedOn w:val="Normal"/>
    <w:next w:val="Normal"/>
    <w:autoRedefine/>
    <w:unhideWhenUsed/>
    <w:rsid w:val="00BA5A06"/>
    <w:pPr>
      <w:spacing w:after="0" w:line="240" w:lineRule="auto"/>
      <w:ind w:left="1100"/>
    </w:pPr>
    <w:rPr>
      <w:rFonts w:eastAsia="Times New Roman" w:cs="Times New Roman"/>
      <w:sz w:val="20"/>
      <w:szCs w:val="20"/>
      <w:lang w:eastAsia="fr-FR"/>
    </w:rPr>
  </w:style>
  <w:style w:type="paragraph" w:customStyle="1" w:styleId="TOC71">
    <w:name w:val="TOC 71"/>
    <w:basedOn w:val="Normal"/>
    <w:next w:val="Normal"/>
    <w:autoRedefine/>
    <w:unhideWhenUsed/>
    <w:rsid w:val="00BA5A06"/>
    <w:pPr>
      <w:spacing w:after="0" w:line="240" w:lineRule="auto"/>
      <w:ind w:left="1320"/>
    </w:pPr>
    <w:rPr>
      <w:rFonts w:eastAsia="Times New Roman" w:cs="Times New Roman"/>
      <w:sz w:val="20"/>
      <w:szCs w:val="20"/>
      <w:lang w:eastAsia="fr-FR"/>
    </w:rPr>
  </w:style>
  <w:style w:type="paragraph" w:customStyle="1" w:styleId="TOC81">
    <w:name w:val="TOC 81"/>
    <w:basedOn w:val="Normal"/>
    <w:next w:val="Normal"/>
    <w:autoRedefine/>
    <w:unhideWhenUsed/>
    <w:rsid w:val="00BA5A06"/>
    <w:pPr>
      <w:spacing w:after="0" w:line="240" w:lineRule="auto"/>
      <w:ind w:left="1540"/>
    </w:pPr>
    <w:rPr>
      <w:rFonts w:eastAsia="Times New Roman" w:cs="Times New Roman"/>
      <w:sz w:val="20"/>
      <w:szCs w:val="20"/>
      <w:lang w:eastAsia="fr-FR"/>
    </w:rPr>
  </w:style>
  <w:style w:type="paragraph" w:customStyle="1" w:styleId="TOC91">
    <w:name w:val="TOC 91"/>
    <w:basedOn w:val="Normal"/>
    <w:next w:val="Normal"/>
    <w:autoRedefine/>
    <w:unhideWhenUsed/>
    <w:rsid w:val="00BA5A06"/>
    <w:pPr>
      <w:spacing w:after="0" w:line="240" w:lineRule="auto"/>
      <w:ind w:left="1760"/>
    </w:pPr>
    <w:rPr>
      <w:rFonts w:eastAsia="Times New Roman" w:cs="Times New Roman"/>
      <w:sz w:val="20"/>
      <w:szCs w:val="20"/>
      <w:lang w:eastAsia="fr-FR"/>
    </w:rPr>
  </w:style>
  <w:style w:type="paragraph" w:customStyle="1" w:styleId="TOCHeading1">
    <w:name w:val="TOC Heading1"/>
    <w:basedOn w:val="Titre1"/>
    <w:next w:val="Normal"/>
    <w:unhideWhenUsed/>
    <w:qFormat/>
    <w:rsid w:val="00BA5A06"/>
    <w:pPr>
      <w:outlineLvl w:val="9"/>
    </w:pPr>
    <w:rPr>
      <w:rFonts w:ascii="Cambria" w:hAnsi="Cambria" w:cs="Times New Roman"/>
    </w:rPr>
  </w:style>
  <w:style w:type="numbering" w:customStyle="1" w:styleId="NoList11">
    <w:name w:val="No List11"/>
    <w:next w:val="Aucuneliste"/>
    <w:uiPriority w:val="99"/>
    <w:semiHidden/>
    <w:unhideWhenUsed/>
    <w:rsid w:val="00BA5A06"/>
  </w:style>
  <w:style w:type="paragraph" w:customStyle="1" w:styleId="Arabic">
    <w:name w:val="Arabic"/>
    <w:basedOn w:val="Normal"/>
    <w:autoRedefine/>
    <w:rsid w:val="00BA5A06"/>
    <w:pPr>
      <w:spacing w:after="0" w:line="240" w:lineRule="auto"/>
    </w:pPr>
    <w:rPr>
      <w:rFonts w:ascii="Times New Roman" w:eastAsia="SimSun" w:hAnsi="Times New Roman" w:cs="Times New Roman"/>
      <w:sz w:val="24"/>
      <w:szCs w:val="24"/>
      <w:lang w:eastAsia="zh-CN"/>
    </w:rPr>
  </w:style>
  <w:style w:type="paragraph" w:customStyle="1" w:styleId="Role">
    <w:name w:val="Role"/>
    <w:basedOn w:val="Normal"/>
    <w:next w:val="People"/>
    <w:rsid w:val="00BA5A06"/>
    <w:pPr>
      <w:keepNext/>
      <w:keepLines/>
      <w:spacing w:after="0" w:line="240" w:lineRule="auto"/>
    </w:pPr>
    <w:rPr>
      <w:rFonts w:ascii="Times New Roman" w:eastAsia="SimSun" w:hAnsi="Times New Roman" w:cs="Times New Roman"/>
      <w:lang w:eastAsia="zh-CN"/>
    </w:rPr>
  </w:style>
  <w:style w:type="paragraph" w:customStyle="1" w:styleId="PeopleAra">
    <w:name w:val="PeopleAra"/>
    <w:basedOn w:val="People"/>
    <w:rsid w:val="00BA5A06"/>
    <w:pPr>
      <w:spacing w:line="199" w:lineRule="auto"/>
    </w:pPr>
    <w:rPr>
      <w:rFonts w:cs="Times New Roman"/>
      <w:szCs w:val="22"/>
    </w:rPr>
  </w:style>
  <w:style w:type="paragraph" w:styleId="Paragraphedeliste">
    <w:name w:val="List Paragraph"/>
    <w:basedOn w:val="Normal"/>
    <w:uiPriority w:val="34"/>
    <w:qFormat/>
    <w:rsid w:val="00BA5A06"/>
    <w:pPr>
      <w:spacing w:after="0" w:line="240" w:lineRule="auto"/>
      <w:ind w:left="720"/>
      <w:contextualSpacing/>
    </w:pPr>
    <w:rPr>
      <w:rFonts w:ascii="Times New Roman" w:eastAsia="Times New Roman" w:hAnsi="Times New Roman" w:cs="Times New Roman"/>
      <w:lang w:eastAsia="fr-FR"/>
    </w:rPr>
  </w:style>
  <w:style w:type="table" w:customStyle="1" w:styleId="TableauNorm">
    <w:name w:val="Tableau Norm"/>
    <w:uiPriority w:val="99"/>
    <w:semiHidden/>
    <w:rsid w:val="00BA5A06"/>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customStyle="1" w:styleId="En-tt">
    <w:name w:val="En-t_t"/>
    <w:basedOn w:val="Normal"/>
    <w:uiPriority w:val="99"/>
    <w:rsid w:val="00BA5A06"/>
    <w:pPr>
      <w:tabs>
        <w:tab w:val="center" w:pos="4680"/>
        <w:tab w:val="right" w:pos="9360"/>
      </w:tabs>
      <w:spacing w:after="0" w:line="240" w:lineRule="auto"/>
    </w:pPr>
    <w:rPr>
      <w:rFonts w:ascii="Calibri" w:eastAsia="Times New Roman" w:hAnsi="Calibri" w:cs="Times New Roman"/>
      <w:lang w:eastAsia="fr-FR"/>
    </w:rPr>
  </w:style>
  <w:style w:type="character" w:customStyle="1" w:styleId="HeaderChar1">
    <w:name w:val="Header Char1"/>
    <w:basedOn w:val="Policepardfaut"/>
    <w:uiPriority w:val="99"/>
    <w:semiHidden/>
    <w:rsid w:val="00BA5A06"/>
    <w:rPr>
      <w:rFonts w:ascii="Times New Roman" w:hAnsi="Times New Roman" w:cs="Times New Roman"/>
      <w:lang w:eastAsia="fr-FR"/>
    </w:rPr>
  </w:style>
  <w:style w:type="paragraph" w:customStyle="1" w:styleId="Corpsde">
    <w:name w:val="Corps de"/>
    <w:basedOn w:val="Normal"/>
    <w:uiPriority w:val="99"/>
    <w:rsid w:val="00BA5A06"/>
    <w:pPr>
      <w:spacing w:after="120" w:line="240" w:lineRule="auto"/>
    </w:pPr>
    <w:rPr>
      <w:rFonts w:ascii="Times New Roman" w:eastAsia="Times New Roman" w:hAnsi="Times New Roman" w:cs="Times New Roman"/>
      <w:lang w:eastAsia="fr-FR"/>
    </w:rPr>
  </w:style>
  <w:style w:type="paragraph" w:customStyle="1" w:styleId="Objetducommentai">
    <w:name w:val="Objet du commentai"/>
    <w:basedOn w:val="Commentaire"/>
    <w:next w:val="Commentaire"/>
    <w:uiPriority w:val="99"/>
    <w:semiHidden/>
    <w:rsid w:val="00BA5A06"/>
    <w:rPr>
      <w:b/>
      <w:bCs/>
      <w:sz w:val="20"/>
      <w:szCs w:val="20"/>
    </w:rPr>
  </w:style>
  <w:style w:type="paragraph" w:customStyle="1" w:styleId="Textedebul">
    <w:name w:val="Texte de bul"/>
    <w:basedOn w:val="Normal"/>
    <w:uiPriority w:val="99"/>
    <w:semiHidden/>
    <w:rsid w:val="00BA5A06"/>
    <w:pPr>
      <w:spacing w:after="0" w:line="240" w:lineRule="auto"/>
    </w:pPr>
    <w:rPr>
      <w:rFonts w:ascii="Tahoma" w:eastAsia="Times New Roman" w:hAnsi="Tahoma" w:cs="Tahoma"/>
      <w:sz w:val="16"/>
      <w:szCs w:val="16"/>
      <w:lang w:eastAsia="fr-FR"/>
    </w:rPr>
  </w:style>
  <w:style w:type="paragraph" w:customStyle="1" w:styleId="Piedd">
    <w:name w:val="Pied d"/>
    <w:basedOn w:val="Normal"/>
    <w:uiPriority w:val="99"/>
    <w:rsid w:val="00BA5A06"/>
    <w:pPr>
      <w:tabs>
        <w:tab w:val="center" w:pos="4536"/>
        <w:tab w:val="right" w:pos="9072"/>
      </w:tabs>
      <w:spacing w:after="0" w:line="240" w:lineRule="auto"/>
    </w:pPr>
    <w:rPr>
      <w:rFonts w:ascii="Times New Roman" w:eastAsia="Times New Roman" w:hAnsi="Times New Roman" w:cs="Times New Roman"/>
      <w:lang w:eastAsia="fr-FR"/>
    </w:rPr>
  </w:style>
  <w:style w:type="paragraph" w:customStyle="1" w:styleId="Adresseexpdit">
    <w:name w:val="Adresse exp_dit"/>
    <w:basedOn w:val="Normal"/>
    <w:uiPriority w:val="99"/>
    <w:rsid w:val="00BA5A06"/>
    <w:pPr>
      <w:spacing w:before="120" w:after="0" w:line="240" w:lineRule="auto"/>
    </w:pPr>
    <w:rPr>
      <w:rFonts w:ascii="Arial" w:eastAsia="Times New Roman" w:hAnsi="Arial" w:cs="Times New Roman"/>
      <w:i/>
      <w:sz w:val="18"/>
      <w:szCs w:val="20"/>
    </w:rPr>
  </w:style>
  <w:style w:type="paragraph" w:customStyle="1" w:styleId="Notedebasd">
    <w:name w:val="Note de bas d"/>
    <w:basedOn w:val="Normal"/>
    <w:uiPriority w:val="99"/>
    <w:rsid w:val="00BA5A06"/>
    <w:pPr>
      <w:keepNext/>
      <w:keepLines/>
      <w:spacing w:before="120" w:after="0" w:line="240" w:lineRule="auto"/>
    </w:pPr>
    <w:rPr>
      <w:rFonts w:ascii="Times New Roman" w:eastAsia="Times New Roman" w:hAnsi="Times New Roman" w:cs="Times New Roman"/>
      <w:sz w:val="20"/>
      <w:szCs w:val="20"/>
    </w:rPr>
  </w:style>
  <w:style w:type="character" w:customStyle="1" w:styleId="Marquenotebasde">
    <w:name w:val="Marque note bas de"/>
    <w:basedOn w:val="Policepardfaut"/>
    <w:uiPriority w:val="99"/>
    <w:rsid w:val="00BA5A06"/>
    <w:rPr>
      <w:rFonts w:cs="Times New Roman"/>
      <w:vertAlign w:val="superscript"/>
    </w:rPr>
  </w:style>
  <w:style w:type="paragraph" w:customStyle="1" w:styleId="Normalcen">
    <w:name w:val="Normal cen"/>
    <w:basedOn w:val="Normal"/>
    <w:uiPriority w:val="99"/>
    <w:rsid w:val="00BA5A06"/>
    <w:pPr>
      <w:spacing w:before="120" w:after="0" w:line="240" w:lineRule="auto"/>
      <w:ind w:left="1440" w:right="1440"/>
    </w:pPr>
    <w:rPr>
      <w:rFonts w:ascii="Times New Roman" w:eastAsia="Times New Roman" w:hAnsi="Times New Roman" w:cs="Times New Roman"/>
      <w:szCs w:val="20"/>
    </w:rPr>
  </w:style>
  <w:style w:type="paragraph" w:customStyle="1" w:styleId="Corpsdete">
    <w:name w:val="Corps de te"/>
    <w:basedOn w:val="Normal"/>
    <w:uiPriority w:val="99"/>
    <w:rsid w:val="00BA5A06"/>
    <w:pPr>
      <w:spacing w:before="120" w:after="0" w:line="480" w:lineRule="auto"/>
    </w:pPr>
    <w:rPr>
      <w:rFonts w:ascii="Times New Roman" w:eastAsia="Times New Roman" w:hAnsi="Times New Roman" w:cs="Times New Roman"/>
      <w:szCs w:val="20"/>
    </w:rPr>
  </w:style>
  <w:style w:type="paragraph" w:customStyle="1" w:styleId="Corpsdete1">
    <w:name w:val="Corps de te1"/>
    <w:basedOn w:val="Normal"/>
    <w:uiPriority w:val="99"/>
    <w:rsid w:val="00BA5A06"/>
    <w:pPr>
      <w:spacing w:before="120" w:after="0" w:line="240" w:lineRule="auto"/>
    </w:pPr>
    <w:rPr>
      <w:rFonts w:ascii="Times New Roman" w:eastAsia="Times New Roman" w:hAnsi="Times New Roman" w:cs="Times New Roman"/>
      <w:sz w:val="16"/>
      <w:szCs w:val="16"/>
    </w:rPr>
  </w:style>
  <w:style w:type="character" w:customStyle="1" w:styleId="BodyTextChar1">
    <w:name w:val="Body Text Char1"/>
    <w:aliases w:val="Body Text Char Char Char Char Char Char Char2,Body Text Char Char Char Char Char Char2,Body Text Char Char Char Char Char Char Char Char1,Body Text Char Char Char Char Char Char Char Char Char Char Char Char1"/>
    <w:basedOn w:val="Policepardfaut"/>
    <w:uiPriority w:val="99"/>
    <w:rsid w:val="00BA5A06"/>
    <w:rPr>
      <w:rFonts w:ascii="Times New Roman" w:eastAsia="Times New Roman" w:hAnsi="Times New Roman"/>
      <w:sz w:val="22"/>
      <w:szCs w:val="22"/>
      <w:lang w:val="fr-FR" w:eastAsia="fr-FR"/>
    </w:rPr>
  </w:style>
  <w:style w:type="paragraph" w:customStyle="1" w:styleId="Retraitcorpset1reli">
    <w:name w:val="Retrait corps et 1_re li"/>
    <w:basedOn w:val="Retraitcorpsdetexte"/>
    <w:uiPriority w:val="99"/>
    <w:rsid w:val="00BA5A06"/>
    <w:pPr>
      <w:spacing w:before="120" w:after="0"/>
      <w:ind w:left="283" w:firstLine="210"/>
    </w:pPr>
    <w:rPr>
      <w:szCs w:val="20"/>
      <w:lang w:eastAsia="en-US"/>
    </w:rPr>
  </w:style>
  <w:style w:type="paragraph" w:customStyle="1" w:styleId="Retraitcorpsdet">
    <w:name w:val="Retrait corps de t"/>
    <w:basedOn w:val="Normal"/>
    <w:uiPriority w:val="99"/>
    <w:rsid w:val="00BA5A06"/>
    <w:pPr>
      <w:spacing w:before="120" w:after="0" w:line="480" w:lineRule="auto"/>
      <w:ind w:left="283"/>
    </w:pPr>
    <w:rPr>
      <w:rFonts w:ascii="Times New Roman" w:eastAsia="Times New Roman" w:hAnsi="Times New Roman" w:cs="Times New Roman"/>
      <w:szCs w:val="20"/>
    </w:rPr>
  </w:style>
  <w:style w:type="paragraph" w:customStyle="1" w:styleId="Retraitcorpsdet1">
    <w:name w:val="Retrait corps de t1"/>
    <w:basedOn w:val="Normal"/>
    <w:uiPriority w:val="99"/>
    <w:rsid w:val="00BA5A06"/>
    <w:pPr>
      <w:spacing w:before="120" w:after="0" w:line="240" w:lineRule="auto"/>
      <w:ind w:left="283"/>
    </w:pPr>
    <w:rPr>
      <w:rFonts w:ascii="Times New Roman" w:eastAsia="Times New Roman" w:hAnsi="Times New Roman" w:cs="Times New Roman"/>
      <w:sz w:val="16"/>
      <w:szCs w:val="16"/>
    </w:rPr>
  </w:style>
  <w:style w:type="paragraph" w:customStyle="1" w:styleId="Formule">
    <w:name w:val="Formule"/>
    <w:basedOn w:val="Normal"/>
    <w:uiPriority w:val="99"/>
    <w:rsid w:val="00BA5A06"/>
    <w:pPr>
      <w:spacing w:before="120" w:after="0" w:line="240" w:lineRule="auto"/>
      <w:ind w:left="4252"/>
    </w:pPr>
    <w:rPr>
      <w:rFonts w:ascii="Times New Roman" w:eastAsia="Times New Roman" w:hAnsi="Times New Roman" w:cs="Times New Roman"/>
      <w:szCs w:val="20"/>
    </w:rPr>
  </w:style>
  <w:style w:type="paragraph" w:customStyle="1" w:styleId="Explorateur">
    <w:name w:val="Explorateur"/>
    <w:basedOn w:val="Normal"/>
    <w:uiPriority w:val="99"/>
    <w:rsid w:val="00BA5A06"/>
    <w:pPr>
      <w:shd w:val="clear" w:color="auto" w:fill="000080"/>
      <w:spacing w:before="120" w:after="0" w:line="240" w:lineRule="auto"/>
    </w:pPr>
    <w:rPr>
      <w:rFonts w:ascii="Tahoma" w:eastAsia="Times New Roman" w:hAnsi="Tahoma" w:cs="Tahoma"/>
      <w:szCs w:val="20"/>
    </w:rPr>
  </w:style>
  <w:style w:type="paragraph" w:customStyle="1" w:styleId="Signaturelectr">
    <w:name w:val="Signature _lectr"/>
    <w:basedOn w:val="Normal"/>
    <w:uiPriority w:val="99"/>
    <w:rsid w:val="00BA5A06"/>
    <w:pPr>
      <w:spacing w:before="120" w:after="0" w:line="240" w:lineRule="auto"/>
    </w:pPr>
    <w:rPr>
      <w:rFonts w:ascii="Times New Roman" w:eastAsia="Times New Roman" w:hAnsi="Times New Roman" w:cs="Times New Roman"/>
      <w:szCs w:val="20"/>
    </w:rPr>
  </w:style>
  <w:style w:type="paragraph" w:customStyle="1" w:styleId="Adressedestinat">
    <w:name w:val="Adresse destinat"/>
    <w:basedOn w:val="Normal"/>
    <w:uiPriority w:val="99"/>
    <w:rsid w:val="00BA5A06"/>
    <w:pPr>
      <w:framePr w:w="7920" w:h="1980" w:hRule="exact" w:hSpace="180" w:wrap="auto" w:hAnchor="page" w:xAlign="center" w:yAlign="bottom"/>
      <w:spacing w:before="120" w:after="0" w:line="240" w:lineRule="auto"/>
      <w:ind w:left="2880"/>
    </w:pPr>
    <w:rPr>
      <w:rFonts w:ascii="Arial" w:eastAsia="Times New Roman" w:hAnsi="Arial" w:cs="Arial"/>
      <w:sz w:val="24"/>
      <w:szCs w:val="24"/>
    </w:rPr>
  </w:style>
  <w:style w:type="paragraph" w:customStyle="1" w:styleId="Liste1">
    <w:name w:val="Liste1"/>
    <w:basedOn w:val="Normal"/>
    <w:uiPriority w:val="99"/>
    <w:rsid w:val="00BA5A06"/>
    <w:pPr>
      <w:spacing w:before="120" w:after="0" w:line="240" w:lineRule="auto"/>
      <w:ind w:left="566" w:hanging="283"/>
    </w:pPr>
    <w:rPr>
      <w:rFonts w:ascii="Times New Roman" w:eastAsia="Times New Roman" w:hAnsi="Times New Roman" w:cs="Times New Roman"/>
      <w:szCs w:val="20"/>
    </w:rPr>
  </w:style>
  <w:style w:type="paragraph" w:customStyle="1" w:styleId="Liste7">
    <w:name w:val="Liste 7"/>
    <w:basedOn w:val="Normal"/>
    <w:uiPriority w:val="99"/>
    <w:rsid w:val="00BA5A06"/>
    <w:pPr>
      <w:spacing w:before="120" w:after="0" w:line="240" w:lineRule="auto"/>
      <w:ind w:left="849" w:hanging="283"/>
    </w:pPr>
    <w:rPr>
      <w:rFonts w:ascii="Times New Roman" w:eastAsia="Times New Roman" w:hAnsi="Times New Roman" w:cs="Times New Roman"/>
      <w:szCs w:val="20"/>
    </w:rPr>
  </w:style>
  <w:style w:type="paragraph" w:customStyle="1" w:styleId="Liste6">
    <w:name w:val="Liste 6"/>
    <w:basedOn w:val="Normal"/>
    <w:uiPriority w:val="99"/>
    <w:rsid w:val="00BA5A06"/>
    <w:pPr>
      <w:spacing w:before="120" w:after="0" w:line="240" w:lineRule="auto"/>
      <w:ind w:left="1132" w:hanging="283"/>
    </w:pPr>
    <w:rPr>
      <w:rFonts w:ascii="Times New Roman" w:eastAsia="Times New Roman" w:hAnsi="Times New Roman" w:cs="Times New Roman"/>
      <w:szCs w:val="20"/>
    </w:rPr>
  </w:style>
  <w:style w:type="paragraph" w:customStyle="1" w:styleId="Liste10">
    <w:name w:val="Liste 1"/>
    <w:basedOn w:val="Normal"/>
    <w:uiPriority w:val="99"/>
    <w:rsid w:val="00BA5A06"/>
    <w:pPr>
      <w:spacing w:before="120" w:after="0" w:line="240" w:lineRule="auto"/>
      <w:ind w:left="1415" w:hanging="283"/>
    </w:pPr>
    <w:rPr>
      <w:rFonts w:ascii="Times New Roman" w:eastAsia="Times New Roman" w:hAnsi="Times New Roman" w:cs="Times New Roman"/>
      <w:szCs w:val="20"/>
    </w:rPr>
  </w:style>
  <w:style w:type="paragraph" w:customStyle="1" w:styleId="Listepuc">
    <w:name w:val="Liste ˆ puc"/>
    <w:basedOn w:val="Normal"/>
    <w:uiPriority w:val="99"/>
    <w:rsid w:val="00BA5A06"/>
    <w:pPr>
      <w:tabs>
        <w:tab w:val="num" w:pos="1080"/>
      </w:tabs>
      <w:spacing w:before="120" w:after="0" w:line="240" w:lineRule="auto"/>
      <w:ind w:left="720"/>
    </w:pPr>
    <w:rPr>
      <w:rFonts w:ascii="Times New Roman" w:eastAsia="Times New Roman" w:hAnsi="Times New Roman" w:cs="Times New Roman"/>
      <w:szCs w:val="20"/>
    </w:rPr>
  </w:style>
  <w:style w:type="paragraph" w:customStyle="1" w:styleId="Listecontinu">
    <w:name w:val="Liste continu"/>
    <w:basedOn w:val="Normal"/>
    <w:uiPriority w:val="99"/>
    <w:rsid w:val="00BA5A06"/>
    <w:pPr>
      <w:spacing w:before="120" w:after="0" w:line="240" w:lineRule="auto"/>
      <w:ind w:left="283"/>
    </w:pPr>
    <w:rPr>
      <w:rFonts w:ascii="Times New Roman" w:eastAsia="Times New Roman" w:hAnsi="Times New Roman" w:cs="Times New Roman"/>
      <w:szCs w:val="20"/>
    </w:rPr>
  </w:style>
  <w:style w:type="paragraph" w:customStyle="1" w:styleId="Listecontinue1">
    <w:name w:val="Liste continue1"/>
    <w:basedOn w:val="Normal"/>
    <w:uiPriority w:val="99"/>
    <w:rsid w:val="00BA5A06"/>
    <w:pPr>
      <w:spacing w:before="120" w:after="0" w:line="240" w:lineRule="auto"/>
      <w:ind w:left="566"/>
    </w:pPr>
    <w:rPr>
      <w:rFonts w:ascii="Times New Roman" w:eastAsia="Times New Roman" w:hAnsi="Times New Roman" w:cs="Times New Roman"/>
      <w:szCs w:val="20"/>
    </w:rPr>
  </w:style>
  <w:style w:type="paragraph" w:customStyle="1" w:styleId="Listecontinue7">
    <w:name w:val="Liste continue 7"/>
    <w:basedOn w:val="Normal"/>
    <w:uiPriority w:val="99"/>
    <w:rsid w:val="00BA5A06"/>
    <w:pPr>
      <w:spacing w:before="120" w:after="0" w:line="240" w:lineRule="auto"/>
      <w:ind w:left="849"/>
    </w:pPr>
    <w:rPr>
      <w:rFonts w:ascii="Times New Roman" w:eastAsia="Times New Roman" w:hAnsi="Times New Roman" w:cs="Times New Roman"/>
      <w:szCs w:val="20"/>
    </w:rPr>
  </w:style>
  <w:style w:type="paragraph" w:customStyle="1" w:styleId="Listecontinue6">
    <w:name w:val="Liste continue 6"/>
    <w:basedOn w:val="Normal"/>
    <w:uiPriority w:val="99"/>
    <w:rsid w:val="00BA5A06"/>
    <w:pPr>
      <w:spacing w:before="120" w:after="0" w:line="240" w:lineRule="auto"/>
      <w:ind w:left="1132"/>
    </w:pPr>
    <w:rPr>
      <w:rFonts w:ascii="Times New Roman" w:eastAsia="Times New Roman" w:hAnsi="Times New Roman" w:cs="Times New Roman"/>
      <w:szCs w:val="20"/>
    </w:rPr>
  </w:style>
  <w:style w:type="paragraph" w:customStyle="1" w:styleId="Listecontinue10">
    <w:name w:val="Liste continue 1"/>
    <w:basedOn w:val="Normal"/>
    <w:uiPriority w:val="99"/>
    <w:rsid w:val="00BA5A06"/>
    <w:pPr>
      <w:spacing w:before="120" w:after="0" w:line="240" w:lineRule="auto"/>
      <w:ind w:left="1415"/>
    </w:pPr>
    <w:rPr>
      <w:rFonts w:ascii="Times New Roman" w:eastAsia="Times New Roman" w:hAnsi="Times New Roman" w:cs="Times New Roman"/>
      <w:szCs w:val="20"/>
    </w:rPr>
  </w:style>
  <w:style w:type="paragraph" w:customStyle="1" w:styleId="Listenum">
    <w:name w:val="Liste ˆ num"/>
    <w:basedOn w:val="Normal"/>
    <w:uiPriority w:val="99"/>
    <w:rsid w:val="00BA5A06"/>
    <w:pPr>
      <w:tabs>
        <w:tab w:val="num" w:pos="1080"/>
      </w:tabs>
      <w:spacing w:before="120" w:after="0" w:line="240" w:lineRule="auto"/>
      <w:ind w:left="720"/>
    </w:pPr>
    <w:rPr>
      <w:rFonts w:ascii="Times New Roman" w:eastAsia="Times New Roman" w:hAnsi="Times New Roman" w:cs="Times New Roman"/>
      <w:szCs w:val="20"/>
    </w:rPr>
  </w:style>
  <w:style w:type="paragraph" w:customStyle="1" w:styleId="Listenumr">
    <w:name w:val="Liste ˆ num_r"/>
    <w:basedOn w:val="Normal"/>
    <w:uiPriority w:val="99"/>
    <w:rsid w:val="00BA5A06"/>
    <w:pPr>
      <w:tabs>
        <w:tab w:val="num" w:pos="1080"/>
      </w:tabs>
      <w:spacing w:before="120" w:after="0" w:line="240" w:lineRule="auto"/>
      <w:ind w:left="720"/>
    </w:pPr>
    <w:rPr>
      <w:rFonts w:ascii="Times New Roman" w:eastAsia="Times New Roman" w:hAnsi="Times New Roman" w:cs="Times New Roman"/>
      <w:szCs w:val="20"/>
    </w:rPr>
  </w:style>
  <w:style w:type="paragraph" w:customStyle="1" w:styleId="Listenumr3">
    <w:name w:val="Liste ˆ num_r3"/>
    <w:basedOn w:val="Normal"/>
    <w:uiPriority w:val="99"/>
    <w:rsid w:val="00BA5A06"/>
    <w:pPr>
      <w:tabs>
        <w:tab w:val="num" w:pos="360"/>
      </w:tabs>
      <w:spacing w:before="120" w:after="0" w:line="240" w:lineRule="auto"/>
    </w:pPr>
    <w:rPr>
      <w:rFonts w:ascii="Times New Roman" w:eastAsia="Times New Roman" w:hAnsi="Times New Roman" w:cs="Times New Roman"/>
      <w:szCs w:val="20"/>
    </w:rPr>
  </w:style>
  <w:style w:type="paragraph" w:customStyle="1" w:styleId="Listenumr2">
    <w:name w:val="Liste ˆ num_r2"/>
    <w:basedOn w:val="Normal"/>
    <w:uiPriority w:val="99"/>
    <w:rsid w:val="00BA5A06"/>
    <w:pPr>
      <w:tabs>
        <w:tab w:val="num" w:pos="720"/>
      </w:tabs>
      <w:spacing w:before="120" w:after="0" w:line="240" w:lineRule="auto"/>
      <w:ind w:left="720" w:hanging="360"/>
    </w:pPr>
    <w:rPr>
      <w:rFonts w:ascii="Times New Roman" w:eastAsia="Times New Roman" w:hAnsi="Times New Roman" w:cs="Times New Roman"/>
      <w:szCs w:val="20"/>
    </w:rPr>
  </w:style>
  <w:style w:type="paragraph" w:customStyle="1" w:styleId="Listenumr1">
    <w:name w:val="Liste ˆ num_r1"/>
    <w:basedOn w:val="Normal"/>
    <w:uiPriority w:val="99"/>
    <w:rsid w:val="00BA5A06"/>
    <w:pPr>
      <w:tabs>
        <w:tab w:val="num" w:pos="1209"/>
      </w:tabs>
      <w:spacing w:before="120" w:after="0" w:line="240" w:lineRule="auto"/>
      <w:ind w:left="1209" w:hanging="360"/>
    </w:pPr>
    <w:rPr>
      <w:rFonts w:ascii="Times New Roman" w:eastAsia="Times New Roman" w:hAnsi="Times New Roman" w:cs="Times New Roman"/>
      <w:szCs w:val="20"/>
    </w:rPr>
  </w:style>
  <w:style w:type="paragraph" w:customStyle="1" w:styleId="Texte">
    <w:name w:val="Texte"/>
    <w:uiPriority w:val="99"/>
    <w:rsid w:val="00BA5A06"/>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rPr>
  </w:style>
  <w:style w:type="paragraph" w:customStyle="1" w:styleId="En-ttedemes">
    <w:name w:val="En-t_te de mes"/>
    <w:basedOn w:val="Normal"/>
    <w:uiPriority w:val="99"/>
    <w:rsid w:val="00BA5A06"/>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rPr>
  </w:style>
  <w:style w:type="paragraph" w:customStyle="1" w:styleId="Retraitnorma">
    <w:name w:val="Retrait norma"/>
    <w:basedOn w:val="Normal"/>
    <w:uiPriority w:val="99"/>
    <w:rsid w:val="00BA5A06"/>
    <w:pPr>
      <w:spacing w:before="120" w:after="0" w:line="240" w:lineRule="auto"/>
      <w:ind w:left="720"/>
    </w:pPr>
    <w:rPr>
      <w:rFonts w:ascii="Times New Roman" w:eastAsia="Times New Roman" w:hAnsi="Times New Roman" w:cs="Times New Roman"/>
      <w:szCs w:val="20"/>
    </w:rPr>
  </w:style>
  <w:style w:type="paragraph" w:customStyle="1" w:styleId="Titredenot">
    <w:name w:val="Titre de not"/>
    <w:basedOn w:val="Normal"/>
    <w:next w:val="Normal"/>
    <w:uiPriority w:val="99"/>
    <w:rsid w:val="00BA5A06"/>
    <w:pPr>
      <w:spacing w:before="120" w:after="0" w:line="240" w:lineRule="auto"/>
    </w:pPr>
    <w:rPr>
      <w:rFonts w:ascii="Times New Roman" w:eastAsia="Times New Roman" w:hAnsi="Times New Roman" w:cs="Times New Roman"/>
      <w:szCs w:val="20"/>
    </w:rPr>
  </w:style>
  <w:style w:type="paragraph" w:customStyle="1" w:styleId="Sous-tit">
    <w:name w:val="Sous-tit"/>
    <w:basedOn w:val="Normal"/>
    <w:uiPriority w:val="99"/>
    <w:rsid w:val="00BA5A06"/>
    <w:pPr>
      <w:spacing w:before="120" w:after="60" w:line="240" w:lineRule="auto"/>
      <w:jc w:val="center"/>
      <w:outlineLvl w:val="1"/>
    </w:pPr>
    <w:rPr>
      <w:rFonts w:ascii="Arial" w:eastAsia="Times New Roman" w:hAnsi="Arial" w:cs="Arial"/>
      <w:sz w:val="24"/>
      <w:szCs w:val="24"/>
    </w:rPr>
  </w:style>
  <w:style w:type="paragraph" w:customStyle="1" w:styleId="Tabledesillust">
    <w:name w:val="Table des illust"/>
    <w:basedOn w:val="Normal"/>
    <w:next w:val="Normal"/>
    <w:uiPriority w:val="99"/>
    <w:rsid w:val="00BA5A06"/>
    <w:pPr>
      <w:spacing w:before="120" w:after="0" w:line="240" w:lineRule="auto"/>
      <w:ind w:left="440" w:hanging="440"/>
    </w:pPr>
    <w:rPr>
      <w:rFonts w:ascii="Times New Roman" w:eastAsia="Times New Roman" w:hAnsi="Times New Roman" w:cs="Times New Roman"/>
      <w:szCs w:val="20"/>
    </w:rPr>
  </w:style>
  <w:style w:type="paragraph" w:customStyle="1" w:styleId="Titredeta">
    <w:name w:val="Titre de ta"/>
    <w:basedOn w:val="Normal"/>
    <w:next w:val="Normal"/>
    <w:uiPriority w:val="99"/>
    <w:rsid w:val="00BA5A06"/>
    <w:pPr>
      <w:spacing w:before="120" w:after="0" w:line="240" w:lineRule="auto"/>
    </w:pPr>
    <w:rPr>
      <w:rFonts w:ascii="Arial" w:eastAsia="Times New Roman" w:hAnsi="Arial" w:cs="Arial"/>
      <w:b/>
      <w:bCs/>
      <w:sz w:val="24"/>
      <w:szCs w:val="24"/>
    </w:rPr>
  </w:style>
  <w:style w:type="character" w:customStyle="1" w:styleId="Numrodep">
    <w:name w:val="Num_ro de p"/>
    <w:basedOn w:val="Policepardfaut"/>
    <w:uiPriority w:val="99"/>
    <w:rsid w:val="00BA5A06"/>
    <w:rPr>
      <w:rFonts w:cs="Times New Roman"/>
    </w:rPr>
  </w:style>
  <w:style w:type="character" w:customStyle="1" w:styleId="Lienhype">
    <w:name w:val="Lien hype"/>
    <w:basedOn w:val="Policepardfaut"/>
    <w:uiPriority w:val="99"/>
    <w:rsid w:val="00BA5A06"/>
    <w:rPr>
      <w:rFonts w:cs="Times New Roman"/>
      <w:color w:val="0000FF"/>
      <w:u w:val="single"/>
    </w:rPr>
  </w:style>
  <w:style w:type="character" w:customStyle="1" w:styleId="Lienhypertextes">
    <w:name w:val="Lien hypertexte s"/>
    <w:basedOn w:val="Policepardfaut"/>
    <w:uiPriority w:val="99"/>
    <w:rsid w:val="00BA5A06"/>
    <w:rPr>
      <w:rFonts w:cs="Times New Roman"/>
      <w:color w:val="800080"/>
      <w:u w:val="single"/>
    </w:rPr>
  </w:style>
  <w:style w:type="table" w:customStyle="1" w:styleId="TableGrid1">
    <w:name w:val="Table Grid1"/>
    <w:basedOn w:val="TableauNorm"/>
    <w:next w:val="Grilledutableau"/>
    <w:uiPriority w:val="99"/>
    <w:rsid w:val="00BA5A0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6">
    <w:name w:val="xl86"/>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7">
    <w:name w:val="xl87"/>
    <w:basedOn w:val="Normal"/>
    <w:uiPriority w:val="99"/>
    <w:rsid w:val="00BA5A06"/>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8">
    <w:name w:val="xl88"/>
    <w:basedOn w:val="Normal"/>
    <w:uiPriority w:val="99"/>
    <w:rsid w:val="00BA5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9">
    <w:name w:val="xl89"/>
    <w:basedOn w:val="Normal"/>
    <w:uiPriority w:val="99"/>
    <w:rsid w:val="00BA5A0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0">
    <w:name w:val="xl90"/>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1">
    <w:name w:val="xl91"/>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2">
    <w:name w:val="xl92"/>
    <w:basedOn w:val="Normal"/>
    <w:uiPriority w:val="99"/>
    <w:rsid w:val="00BA5A0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3">
    <w:name w:val="xl93"/>
    <w:basedOn w:val="Normal"/>
    <w:uiPriority w:val="99"/>
    <w:rsid w:val="00BA5A06"/>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4">
    <w:name w:val="xl94"/>
    <w:basedOn w:val="Normal"/>
    <w:uiPriority w:val="99"/>
    <w:rsid w:val="00BA5A06"/>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5">
    <w:name w:val="xl95"/>
    <w:basedOn w:val="Normal"/>
    <w:uiPriority w:val="99"/>
    <w:rsid w:val="00BA5A0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6">
    <w:name w:val="xl96"/>
    <w:basedOn w:val="Normal"/>
    <w:uiPriority w:val="99"/>
    <w:rsid w:val="00BA5A0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7">
    <w:name w:val="xl97"/>
    <w:basedOn w:val="Normal"/>
    <w:uiPriority w:val="99"/>
    <w:rsid w:val="00BA5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8">
    <w:name w:val="xl98"/>
    <w:basedOn w:val="Normal"/>
    <w:uiPriority w:val="99"/>
    <w:rsid w:val="00BA5A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9">
    <w:name w:val="xl99"/>
    <w:basedOn w:val="Normal"/>
    <w:uiPriority w:val="99"/>
    <w:rsid w:val="00BA5A06"/>
    <w:pPr>
      <w:pBdr>
        <w:top w:val="single" w:sz="4" w:space="0" w:color="auto"/>
        <w:left w:val="double" w:sz="6"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0">
    <w:name w:val="xl100"/>
    <w:basedOn w:val="Normal"/>
    <w:uiPriority w:val="99"/>
    <w:rsid w:val="00BA5A06"/>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1">
    <w:name w:val="xl101"/>
    <w:basedOn w:val="Normal"/>
    <w:uiPriority w:val="99"/>
    <w:rsid w:val="00BA5A06"/>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2">
    <w:name w:val="xl102"/>
    <w:basedOn w:val="Normal"/>
    <w:uiPriority w:val="99"/>
    <w:rsid w:val="00BA5A06"/>
    <w:pPr>
      <w:pBdr>
        <w:top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3">
    <w:name w:val="xl103"/>
    <w:basedOn w:val="Normal"/>
    <w:uiPriority w:val="99"/>
    <w:rsid w:val="00BA5A06"/>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4">
    <w:name w:val="xl104"/>
    <w:basedOn w:val="Normal"/>
    <w:uiPriority w:val="99"/>
    <w:rsid w:val="00BA5A06"/>
    <w:pPr>
      <w:pBdr>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5">
    <w:name w:val="xl105"/>
    <w:basedOn w:val="Normal"/>
    <w:uiPriority w:val="99"/>
    <w:rsid w:val="00BA5A0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6">
    <w:name w:val="xl106"/>
    <w:basedOn w:val="Normal"/>
    <w:uiPriority w:val="99"/>
    <w:rsid w:val="00BA5A0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7">
    <w:name w:val="xl107"/>
    <w:basedOn w:val="Normal"/>
    <w:uiPriority w:val="99"/>
    <w:rsid w:val="00BA5A0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8">
    <w:name w:val="xl108"/>
    <w:basedOn w:val="Normal"/>
    <w:uiPriority w:val="99"/>
    <w:rsid w:val="00BA5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9">
    <w:name w:val="xl109"/>
    <w:basedOn w:val="Normal"/>
    <w:uiPriority w:val="99"/>
    <w:rsid w:val="00BA5A06"/>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0">
    <w:name w:val="xl110"/>
    <w:basedOn w:val="Normal"/>
    <w:uiPriority w:val="99"/>
    <w:rsid w:val="00BA5A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1">
    <w:name w:val="xl111"/>
    <w:basedOn w:val="Normal"/>
    <w:uiPriority w:val="99"/>
    <w:rsid w:val="00BA5A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2">
    <w:name w:val="xl112"/>
    <w:basedOn w:val="Normal"/>
    <w:uiPriority w:val="99"/>
    <w:rsid w:val="00BA5A06"/>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3">
    <w:name w:val="xl113"/>
    <w:basedOn w:val="Normal"/>
    <w:uiPriority w:val="99"/>
    <w:rsid w:val="00BA5A06"/>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4">
    <w:name w:val="xl114"/>
    <w:basedOn w:val="Normal"/>
    <w:uiPriority w:val="99"/>
    <w:rsid w:val="00BA5A06"/>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5">
    <w:name w:val="xl115"/>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16">
    <w:name w:val="xl116"/>
    <w:basedOn w:val="Normal"/>
    <w:uiPriority w:val="99"/>
    <w:rsid w:val="00BA5A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17">
    <w:name w:val="xl117"/>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18">
    <w:name w:val="xl118"/>
    <w:basedOn w:val="Normal"/>
    <w:uiPriority w:val="99"/>
    <w:rsid w:val="00BA5A06"/>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9">
    <w:name w:val="xl119"/>
    <w:basedOn w:val="Normal"/>
    <w:uiPriority w:val="99"/>
    <w:rsid w:val="00BA5A06"/>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0">
    <w:name w:val="xl120"/>
    <w:basedOn w:val="Normal"/>
    <w:uiPriority w:val="99"/>
    <w:rsid w:val="00BA5A06"/>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quedenotede">
    <w:name w:val="Marque de note de"/>
    <w:basedOn w:val="Policepardfaut"/>
    <w:uiPriority w:val="99"/>
    <w:rsid w:val="00BA5A06"/>
    <w:rPr>
      <w:rFonts w:cs="Times New Roman"/>
      <w:vertAlign w:val="superscript"/>
    </w:rPr>
  </w:style>
  <w:style w:type="paragraph" w:customStyle="1" w:styleId="CM13">
    <w:name w:val="CM13"/>
    <w:basedOn w:val="Normal"/>
    <w:next w:val="Normal"/>
    <w:uiPriority w:val="99"/>
    <w:rsid w:val="00BA5A06"/>
    <w:pPr>
      <w:widowControl w:val="0"/>
      <w:autoSpaceDE w:val="0"/>
      <w:autoSpaceDN w:val="0"/>
      <w:adjustRightInd w:val="0"/>
      <w:spacing w:after="443" w:line="240" w:lineRule="auto"/>
    </w:pPr>
    <w:rPr>
      <w:rFonts w:ascii="Bookman Old Style" w:eastAsia="Times New Roman" w:hAnsi="Bookman Old Style" w:cs="Times New Roman"/>
      <w:sz w:val="24"/>
      <w:szCs w:val="24"/>
      <w:lang w:eastAsia="en-GB"/>
    </w:rPr>
  </w:style>
  <w:style w:type="paragraph" w:customStyle="1" w:styleId="CM15">
    <w:name w:val="CM15"/>
    <w:basedOn w:val="Default"/>
    <w:next w:val="Default"/>
    <w:uiPriority w:val="99"/>
    <w:rsid w:val="00BA5A06"/>
    <w:pPr>
      <w:widowControl w:val="0"/>
      <w:spacing w:after="115"/>
    </w:pPr>
    <w:rPr>
      <w:rFonts w:ascii="Bookman Old Style" w:hAnsi="Bookman Old Style"/>
      <w:color w:val="auto"/>
      <w:lang w:eastAsia="en-GB"/>
    </w:rPr>
  </w:style>
  <w:style w:type="character" w:customStyle="1" w:styleId="FootnoteTextChar1">
    <w:name w:val="Footnote Text Char1"/>
    <w:basedOn w:val="Policepardfaut"/>
    <w:uiPriority w:val="99"/>
    <w:semiHidden/>
    <w:rsid w:val="00BA5A06"/>
    <w:rPr>
      <w:rFonts w:ascii="Times New Roman" w:eastAsia="Times New Roman" w:hAnsi="Times New Roman"/>
      <w:sz w:val="24"/>
      <w:szCs w:val="24"/>
      <w:lang w:val="fr-FR" w:eastAsia="fr-FR"/>
    </w:rPr>
  </w:style>
  <w:style w:type="character" w:customStyle="1" w:styleId="HeaderChar2">
    <w:name w:val="Header Char2"/>
    <w:basedOn w:val="Policepardfaut"/>
    <w:uiPriority w:val="99"/>
    <w:semiHidden/>
    <w:rsid w:val="00BA5A06"/>
    <w:rPr>
      <w:rFonts w:ascii="Times New Roman" w:eastAsia="Times New Roman" w:hAnsi="Times New Roman"/>
      <w:sz w:val="22"/>
      <w:szCs w:val="22"/>
      <w:lang w:val="fr-FR" w:eastAsia="fr-FR"/>
    </w:rPr>
  </w:style>
  <w:style w:type="character" w:customStyle="1" w:styleId="FooterChar1">
    <w:name w:val="Footer Char1"/>
    <w:basedOn w:val="Policepardfaut"/>
    <w:uiPriority w:val="99"/>
    <w:rsid w:val="00BA5A06"/>
    <w:rPr>
      <w:rFonts w:ascii="Times New Roman" w:eastAsia="Times New Roman" w:hAnsi="Times New Roman"/>
      <w:sz w:val="22"/>
      <w:szCs w:val="22"/>
      <w:lang w:val="fr-FR" w:eastAsia="fr-FR"/>
    </w:rPr>
  </w:style>
  <w:style w:type="numbering" w:customStyle="1" w:styleId="NoList2">
    <w:name w:val="No List2"/>
    <w:next w:val="Aucuneliste"/>
    <w:uiPriority w:val="99"/>
    <w:semiHidden/>
    <w:unhideWhenUsed/>
    <w:rsid w:val="00BA5A06"/>
  </w:style>
  <w:style w:type="table" w:customStyle="1" w:styleId="TableGrid2">
    <w:name w:val="Table Grid2"/>
    <w:basedOn w:val="TableauNormal"/>
    <w:next w:val="Grilledutableau"/>
    <w:uiPriority w:val="59"/>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Policepardfaut"/>
    <w:uiPriority w:val="31"/>
    <w:qFormat/>
    <w:rsid w:val="00BA5A06"/>
    <w:rPr>
      <w:smallCaps/>
      <w:color w:val="C0504D"/>
      <w:u w:val="single"/>
    </w:rPr>
  </w:style>
  <w:style w:type="character" w:customStyle="1" w:styleId="Rfrenceintense1">
    <w:name w:val="Référence intense1"/>
    <w:basedOn w:val="Policepardfaut"/>
    <w:uiPriority w:val="32"/>
    <w:qFormat/>
    <w:rsid w:val="00BA5A06"/>
    <w:rPr>
      <w:b/>
      <w:bCs/>
      <w:smallCaps/>
      <w:color w:val="C0504D"/>
      <w:spacing w:val="5"/>
      <w:u w:val="single"/>
    </w:rPr>
  </w:style>
  <w:style w:type="character" w:customStyle="1" w:styleId="Titredulivre1">
    <w:name w:val="Titre du livre1"/>
    <w:basedOn w:val="Policepardfaut"/>
    <w:uiPriority w:val="33"/>
    <w:qFormat/>
    <w:rsid w:val="00BA5A06"/>
    <w:rPr>
      <w:b/>
      <w:bCs/>
      <w:smallCaps/>
      <w:spacing w:val="5"/>
    </w:rPr>
  </w:style>
  <w:style w:type="paragraph" w:customStyle="1" w:styleId="CM7">
    <w:name w:val="CM7"/>
    <w:basedOn w:val="Default"/>
    <w:next w:val="Default"/>
    <w:uiPriority w:val="99"/>
    <w:rsid w:val="00BA5A06"/>
    <w:pPr>
      <w:widowControl w:val="0"/>
      <w:spacing w:line="276" w:lineRule="atLeast"/>
    </w:pPr>
    <w:rPr>
      <w:rFonts w:ascii="PMEGME+TimesNewRoman" w:hAnsi="PMEGME+TimesNewRoman"/>
      <w:color w:val="auto"/>
      <w:lang w:eastAsia="fr-FR"/>
    </w:rPr>
  </w:style>
  <w:style w:type="paragraph" w:customStyle="1" w:styleId="CM1">
    <w:name w:val="CM1"/>
    <w:basedOn w:val="Default"/>
    <w:next w:val="Default"/>
    <w:rsid w:val="00BA5A06"/>
    <w:pPr>
      <w:widowControl w:val="0"/>
    </w:pPr>
    <w:rPr>
      <w:rFonts w:ascii="PMEGME+TimesNewRoman" w:hAnsi="PMEGME+TimesNewRoman"/>
      <w:color w:val="auto"/>
      <w:lang w:eastAsia="fr-FR"/>
    </w:rPr>
  </w:style>
  <w:style w:type="paragraph" w:customStyle="1" w:styleId="CM8">
    <w:name w:val="CM8"/>
    <w:basedOn w:val="Default"/>
    <w:next w:val="Default"/>
    <w:uiPriority w:val="99"/>
    <w:rsid w:val="00BA5A06"/>
    <w:pPr>
      <w:widowControl w:val="0"/>
      <w:spacing w:before="240" w:after="120"/>
      <w:jc w:val="center"/>
    </w:pPr>
    <w:rPr>
      <w:b/>
      <w:i/>
      <w:u w:val="single"/>
      <w:lang w:eastAsia="fr-FR"/>
    </w:rPr>
  </w:style>
  <w:style w:type="paragraph" w:customStyle="1" w:styleId="CM2">
    <w:name w:val="CM2"/>
    <w:basedOn w:val="Default"/>
    <w:next w:val="Default"/>
    <w:rsid w:val="00BA5A06"/>
    <w:pPr>
      <w:widowControl w:val="0"/>
      <w:spacing w:line="276" w:lineRule="atLeast"/>
    </w:pPr>
    <w:rPr>
      <w:rFonts w:ascii="PMEGME+TimesNewRoman" w:hAnsi="PMEGME+TimesNewRoman"/>
      <w:color w:val="auto"/>
      <w:lang w:eastAsia="fr-FR"/>
    </w:rPr>
  </w:style>
  <w:style w:type="paragraph" w:customStyle="1" w:styleId="CM9">
    <w:name w:val="CM9"/>
    <w:basedOn w:val="Default"/>
    <w:next w:val="Default"/>
    <w:uiPriority w:val="99"/>
    <w:rsid w:val="00BA5A06"/>
    <w:pPr>
      <w:widowControl w:val="0"/>
      <w:spacing w:after="275"/>
    </w:pPr>
    <w:rPr>
      <w:rFonts w:ascii="PMEGME+TimesNewRoman" w:hAnsi="PMEGME+TimesNewRoman"/>
      <w:color w:val="auto"/>
      <w:lang w:eastAsia="fr-FR"/>
    </w:rPr>
  </w:style>
  <w:style w:type="paragraph" w:customStyle="1" w:styleId="CM3">
    <w:name w:val="CM3"/>
    <w:basedOn w:val="Default"/>
    <w:next w:val="Default"/>
    <w:uiPriority w:val="99"/>
    <w:rsid w:val="00BA5A06"/>
    <w:pPr>
      <w:widowControl w:val="0"/>
      <w:spacing w:line="276" w:lineRule="atLeast"/>
    </w:pPr>
    <w:rPr>
      <w:rFonts w:ascii="PMEGME+TimesNewRoman" w:hAnsi="PMEGME+TimesNewRoman"/>
      <w:color w:val="auto"/>
      <w:lang w:eastAsia="fr-FR"/>
    </w:rPr>
  </w:style>
  <w:style w:type="paragraph" w:customStyle="1" w:styleId="CM4">
    <w:name w:val="CM4"/>
    <w:basedOn w:val="Default"/>
    <w:next w:val="Default"/>
    <w:uiPriority w:val="99"/>
    <w:rsid w:val="00BA5A06"/>
    <w:pPr>
      <w:widowControl w:val="0"/>
    </w:pPr>
    <w:rPr>
      <w:rFonts w:ascii="PMEGME+TimesNewRoman" w:hAnsi="PMEGME+TimesNewRoman"/>
      <w:color w:val="auto"/>
      <w:lang w:eastAsia="fr-FR"/>
    </w:rPr>
  </w:style>
  <w:style w:type="paragraph" w:customStyle="1" w:styleId="CM5">
    <w:name w:val="CM5"/>
    <w:basedOn w:val="Default"/>
    <w:next w:val="Default"/>
    <w:uiPriority w:val="99"/>
    <w:rsid w:val="00BA5A06"/>
    <w:pPr>
      <w:widowControl w:val="0"/>
      <w:spacing w:line="186" w:lineRule="atLeast"/>
    </w:pPr>
    <w:rPr>
      <w:rFonts w:ascii="PMEGME+TimesNewRoman" w:hAnsi="PMEGME+TimesNewRoman"/>
      <w:color w:val="auto"/>
      <w:lang w:eastAsia="fr-FR"/>
    </w:rPr>
  </w:style>
  <w:style w:type="paragraph" w:customStyle="1" w:styleId="CM6">
    <w:name w:val="CM6"/>
    <w:basedOn w:val="Default"/>
    <w:next w:val="Default"/>
    <w:rsid w:val="00BA5A06"/>
    <w:pPr>
      <w:widowControl w:val="0"/>
      <w:spacing w:line="368" w:lineRule="atLeast"/>
    </w:pPr>
    <w:rPr>
      <w:rFonts w:ascii="PMEGME+TimesNewRoman" w:hAnsi="PMEGME+TimesNewRoman"/>
      <w:color w:val="auto"/>
      <w:lang w:eastAsia="fr-FR"/>
    </w:rPr>
  </w:style>
  <w:style w:type="paragraph" w:customStyle="1" w:styleId="CM10">
    <w:name w:val="CM10"/>
    <w:basedOn w:val="Default"/>
    <w:next w:val="Default"/>
    <w:rsid w:val="00BA5A06"/>
    <w:pPr>
      <w:widowControl w:val="0"/>
      <w:spacing w:after="375"/>
    </w:pPr>
    <w:rPr>
      <w:rFonts w:ascii="PMEGME+TimesNewRoman" w:hAnsi="PMEGME+TimesNewRoman"/>
      <w:color w:val="auto"/>
      <w:lang w:eastAsia="fr-FR"/>
    </w:rPr>
  </w:style>
  <w:style w:type="numbering" w:customStyle="1" w:styleId="NoList111">
    <w:name w:val="No List111"/>
    <w:next w:val="Aucuneliste"/>
    <w:semiHidden/>
    <w:unhideWhenUsed/>
    <w:rsid w:val="00BA5A06"/>
  </w:style>
  <w:style w:type="paragraph" w:customStyle="1" w:styleId="Text3">
    <w:name w:val="Text 3"/>
    <w:basedOn w:val="Normal"/>
    <w:rsid w:val="00BA5A06"/>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Text4">
    <w:name w:val="Text 4"/>
    <w:basedOn w:val="Normal"/>
    <w:rsid w:val="00BA5A06"/>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HeaderLandscape">
    <w:name w:val="HeaderLandscape"/>
    <w:basedOn w:val="Normal"/>
    <w:rsid w:val="00BA5A06"/>
    <w:pPr>
      <w:tabs>
        <w:tab w:val="right" w:pos="14003"/>
      </w:tabs>
      <w:spacing w:before="120" w:after="120" w:line="240" w:lineRule="auto"/>
      <w:jc w:val="both"/>
    </w:pPr>
    <w:rPr>
      <w:rFonts w:ascii="Times New Roman" w:eastAsia="Times New Roman" w:hAnsi="Times New Roman" w:cs="Times New Roman"/>
      <w:sz w:val="24"/>
      <w:szCs w:val="24"/>
      <w:lang w:eastAsia="de-DE"/>
    </w:rPr>
  </w:style>
  <w:style w:type="paragraph" w:customStyle="1" w:styleId="FooterLandscape">
    <w:name w:val="FooterLandscape"/>
    <w:basedOn w:val="Normal"/>
    <w:rsid w:val="00BA5A06"/>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4"/>
      <w:lang w:eastAsia="de-DE"/>
    </w:rPr>
  </w:style>
  <w:style w:type="paragraph" w:customStyle="1" w:styleId="NormalCentered">
    <w:name w:val="Normal Centered"/>
    <w:basedOn w:val="Normal"/>
    <w:rsid w:val="00BA5A06"/>
    <w:pPr>
      <w:spacing w:before="120" w:after="120" w:line="240" w:lineRule="auto"/>
      <w:jc w:val="center"/>
    </w:pPr>
    <w:rPr>
      <w:rFonts w:ascii="Times New Roman" w:eastAsia="Times New Roman" w:hAnsi="Times New Roman" w:cs="Times New Roman"/>
      <w:sz w:val="24"/>
      <w:szCs w:val="24"/>
      <w:lang w:eastAsia="de-DE"/>
    </w:rPr>
  </w:style>
  <w:style w:type="paragraph" w:customStyle="1" w:styleId="NormalLeft">
    <w:name w:val="Normal Left"/>
    <w:basedOn w:val="Normal"/>
    <w:rsid w:val="00BA5A06"/>
    <w:pPr>
      <w:spacing w:before="120" w:after="120" w:line="240" w:lineRule="auto"/>
    </w:pPr>
    <w:rPr>
      <w:rFonts w:ascii="Times New Roman" w:eastAsia="Times New Roman" w:hAnsi="Times New Roman" w:cs="Times New Roman"/>
      <w:sz w:val="24"/>
      <w:szCs w:val="24"/>
      <w:lang w:eastAsia="de-DE"/>
    </w:rPr>
  </w:style>
  <w:style w:type="paragraph" w:customStyle="1" w:styleId="NormalRight">
    <w:name w:val="Normal Right"/>
    <w:basedOn w:val="Normal"/>
    <w:rsid w:val="00BA5A06"/>
    <w:pPr>
      <w:spacing w:before="120" w:after="120" w:line="240" w:lineRule="auto"/>
      <w:jc w:val="right"/>
    </w:pPr>
    <w:rPr>
      <w:rFonts w:ascii="Times New Roman" w:eastAsia="Times New Roman" w:hAnsi="Times New Roman" w:cs="Times New Roman"/>
      <w:sz w:val="24"/>
      <w:szCs w:val="24"/>
      <w:lang w:eastAsia="de-DE"/>
    </w:rPr>
  </w:style>
  <w:style w:type="paragraph" w:customStyle="1" w:styleId="QuotedText">
    <w:name w:val="Quoted Text"/>
    <w:basedOn w:val="Normal"/>
    <w:rsid w:val="00BA5A06"/>
    <w:pPr>
      <w:spacing w:before="120" w:after="120" w:line="240" w:lineRule="auto"/>
      <w:ind w:left="1417"/>
      <w:jc w:val="both"/>
    </w:pPr>
    <w:rPr>
      <w:rFonts w:ascii="Times New Roman" w:eastAsia="Times New Roman" w:hAnsi="Times New Roman" w:cs="Times New Roman"/>
      <w:sz w:val="24"/>
      <w:szCs w:val="24"/>
      <w:lang w:eastAsia="de-DE"/>
    </w:rPr>
  </w:style>
  <w:style w:type="paragraph" w:customStyle="1" w:styleId="Point0">
    <w:name w:val="Point 0"/>
    <w:basedOn w:val="Normal"/>
    <w:rsid w:val="00BA5A06"/>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Point1">
    <w:name w:val="Point 1"/>
    <w:basedOn w:val="Normal"/>
    <w:rsid w:val="00BA5A06"/>
    <w:pPr>
      <w:spacing w:before="120" w:after="120" w:line="240" w:lineRule="auto"/>
      <w:ind w:left="1417" w:hanging="567"/>
      <w:jc w:val="both"/>
    </w:pPr>
    <w:rPr>
      <w:rFonts w:ascii="Times New Roman" w:eastAsia="Times New Roman" w:hAnsi="Times New Roman" w:cs="Times New Roman"/>
      <w:sz w:val="24"/>
      <w:szCs w:val="24"/>
      <w:lang w:eastAsia="de-DE"/>
    </w:rPr>
  </w:style>
  <w:style w:type="paragraph" w:customStyle="1" w:styleId="Point2">
    <w:name w:val="Point 2"/>
    <w:basedOn w:val="Normal"/>
    <w:rsid w:val="00BA5A06"/>
    <w:pPr>
      <w:spacing w:before="120" w:after="120" w:line="240" w:lineRule="auto"/>
      <w:ind w:left="1984" w:hanging="567"/>
      <w:jc w:val="both"/>
    </w:pPr>
    <w:rPr>
      <w:rFonts w:ascii="Times New Roman" w:eastAsia="Times New Roman" w:hAnsi="Times New Roman" w:cs="Times New Roman"/>
      <w:sz w:val="24"/>
      <w:szCs w:val="24"/>
      <w:lang w:eastAsia="de-DE"/>
    </w:rPr>
  </w:style>
  <w:style w:type="paragraph" w:customStyle="1" w:styleId="Point3">
    <w:name w:val="Point 3"/>
    <w:basedOn w:val="Normal"/>
    <w:rsid w:val="00BA5A06"/>
    <w:pPr>
      <w:spacing w:before="120" w:after="120" w:line="240" w:lineRule="auto"/>
      <w:ind w:left="2551" w:hanging="567"/>
      <w:jc w:val="both"/>
    </w:pPr>
    <w:rPr>
      <w:rFonts w:ascii="Times New Roman" w:eastAsia="Times New Roman" w:hAnsi="Times New Roman" w:cs="Times New Roman"/>
      <w:sz w:val="24"/>
      <w:szCs w:val="24"/>
      <w:lang w:eastAsia="de-DE"/>
    </w:rPr>
  </w:style>
  <w:style w:type="paragraph" w:customStyle="1" w:styleId="Point4">
    <w:name w:val="Point 4"/>
    <w:basedOn w:val="Normal"/>
    <w:rsid w:val="00BA5A06"/>
    <w:pPr>
      <w:spacing w:before="120" w:after="120" w:line="240" w:lineRule="auto"/>
      <w:ind w:left="3118" w:hanging="567"/>
      <w:jc w:val="both"/>
    </w:pPr>
    <w:rPr>
      <w:rFonts w:ascii="Times New Roman" w:eastAsia="Times New Roman" w:hAnsi="Times New Roman" w:cs="Times New Roman"/>
      <w:sz w:val="24"/>
      <w:szCs w:val="24"/>
      <w:lang w:eastAsia="de-DE"/>
    </w:rPr>
  </w:style>
  <w:style w:type="paragraph" w:customStyle="1" w:styleId="Tiret0">
    <w:name w:val="Tiret 0"/>
    <w:basedOn w:val="Point0"/>
    <w:rsid w:val="00BA5A06"/>
    <w:pPr>
      <w:numPr>
        <w:numId w:val="9"/>
      </w:numPr>
    </w:pPr>
  </w:style>
  <w:style w:type="paragraph" w:customStyle="1" w:styleId="Tiret1">
    <w:name w:val="Tiret 1"/>
    <w:basedOn w:val="Point1"/>
    <w:rsid w:val="00BA5A06"/>
    <w:pPr>
      <w:numPr>
        <w:numId w:val="8"/>
      </w:numPr>
    </w:pPr>
  </w:style>
  <w:style w:type="paragraph" w:customStyle="1" w:styleId="Tiret2">
    <w:name w:val="Tiret 2"/>
    <w:basedOn w:val="Point2"/>
    <w:rsid w:val="00BA5A06"/>
    <w:pPr>
      <w:numPr>
        <w:numId w:val="7"/>
      </w:numPr>
    </w:pPr>
  </w:style>
  <w:style w:type="paragraph" w:customStyle="1" w:styleId="Tiret3">
    <w:name w:val="Tiret 3"/>
    <w:basedOn w:val="Point3"/>
    <w:rsid w:val="00BA5A06"/>
    <w:pPr>
      <w:numPr>
        <w:numId w:val="6"/>
      </w:numPr>
    </w:pPr>
  </w:style>
  <w:style w:type="paragraph" w:customStyle="1" w:styleId="Tiret4">
    <w:name w:val="Tiret 4"/>
    <w:basedOn w:val="Point4"/>
    <w:rsid w:val="00BA5A06"/>
    <w:pPr>
      <w:numPr>
        <w:numId w:val="5"/>
      </w:numPr>
    </w:pPr>
  </w:style>
  <w:style w:type="paragraph" w:customStyle="1" w:styleId="PointDouble0">
    <w:name w:val="PointDouble 0"/>
    <w:basedOn w:val="Normal"/>
    <w:rsid w:val="00BA5A06"/>
    <w:pPr>
      <w:tabs>
        <w:tab w:val="left" w:pos="850"/>
      </w:tabs>
      <w:spacing w:before="120" w:after="120" w:line="240" w:lineRule="auto"/>
      <w:ind w:left="1417" w:hanging="1417"/>
      <w:jc w:val="both"/>
    </w:pPr>
    <w:rPr>
      <w:rFonts w:ascii="Times New Roman" w:eastAsia="Times New Roman" w:hAnsi="Times New Roman" w:cs="Times New Roman"/>
      <w:sz w:val="24"/>
      <w:szCs w:val="24"/>
      <w:lang w:eastAsia="de-DE"/>
    </w:rPr>
  </w:style>
  <w:style w:type="paragraph" w:customStyle="1" w:styleId="PointDouble1">
    <w:name w:val="PointDouble 1"/>
    <w:basedOn w:val="Normal"/>
    <w:rsid w:val="00BA5A06"/>
    <w:pPr>
      <w:tabs>
        <w:tab w:val="left" w:pos="1417"/>
      </w:tabs>
      <w:spacing w:before="120" w:after="120" w:line="240" w:lineRule="auto"/>
      <w:ind w:left="1984" w:hanging="1134"/>
      <w:jc w:val="both"/>
    </w:pPr>
    <w:rPr>
      <w:rFonts w:ascii="Times New Roman" w:eastAsia="Times New Roman" w:hAnsi="Times New Roman" w:cs="Times New Roman"/>
      <w:sz w:val="24"/>
      <w:szCs w:val="24"/>
      <w:lang w:eastAsia="de-DE"/>
    </w:rPr>
  </w:style>
  <w:style w:type="paragraph" w:customStyle="1" w:styleId="PointDouble2">
    <w:name w:val="PointDouble 2"/>
    <w:basedOn w:val="Normal"/>
    <w:rsid w:val="00BA5A06"/>
    <w:pPr>
      <w:tabs>
        <w:tab w:val="left" w:pos="1984"/>
      </w:tabs>
      <w:spacing w:before="120" w:after="120" w:line="240" w:lineRule="auto"/>
      <w:ind w:left="2551" w:hanging="1134"/>
      <w:jc w:val="both"/>
    </w:pPr>
    <w:rPr>
      <w:rFonts w:ascii="Times New Roman" w:eastAsia="Times New Roman" w:hAnsi="Times New Roman" w:cs="Times New Roman"/>
      <w:sz w:val="24"/>
      <w:szCs w:val="24"/>
      <w:lang w:eastAsia="de-DE"/>
    </w:rPr>
  </w:style>
  <w:style w:type="paragraph" w:customStyle="1" w:styleId="PointDouble3">
    <w:name w:val="PointDouble 3"/>
    <w:basedOn w:val="Normal"/>
    <w:rsid w:val="00BA5A06"/>
    <w:pPr>
      <w:tabs>
        <w:tab w:val="left" w:pos="2551"/>
      </w:tabs>
      <w:spacing w:before="120" w:after="120" w:line="240" w:lineRule="auto"/>
      <w:ind w:left="3118" w:hanging="1134"/>
      <w:jc w:val="both"/>
    </w:pPr>
    <w:rPr>
      <w:rFonts w:ascii="Times New Roman" w:eastAsia="Times New Roman" w:hAnsi="Times New Roman" w:cs="Times New Roman"/>
      <w:sz w:val="24"/>
      <w:szCs w:val="24"/>
      <w:lang w:eastAsia="de-DE"/>
    </w:rPr>
  </w:style>
  <w:style w:type="paragraph" w:customStyle="1" w:styleId="PointDouble4">
    <w:name w:val="PointDouble 4"/>
    <w:basedOn w:val="Normal"/>
    <w:rsid w:val="00BA5A06"/>
    <w:pPr>
      <w:tabs>
        <w:tab w:val="left" w:pos="3118"/>
      </w:tabs>
      <w:spacing w:before="120" w:after="120" w:line="240" w:lineRule="auto"/>
      <w:ind w:left="3685" w:hanging="1134"/>
      <w:jc w:val="both"/>
    </w:pPr>
    <w:rPr>
      <w:rFonts w:ascii="Times New Roman" w:eastAsia="Times New Roman" w:hAnsi="Times New Roman" w:cs="Times New Roman"/>
      <w:sz w:val="24"/>
      <w:szCs w:val="24"/>
      <w:lang w:eastAsia="de-DE"/>
    </w:rPr>
  </w:style>
  <w:style w:type="paragraph" w:customStyle="1" w:styleId="PointTriple0">
    <w:name w:val="PointTriple 0"/>
    <w:basedOn w:val="Normal"/>
    <w:rsid w:val="00BA5A06"/>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lang w:eastAsia="de-DE"/>
    </w:rPr>
  </w:style>
  <w:style w:type="paragraph" w:customStyle="1" w:styleId="PointTriple1">
    <w:name w:val="PointTriple 1"/>
    <w:basedOn w:val="Normal"/>
    <w:rsid w:val="00BA5A06"/>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lang w:eastAsia="de-DE"/>
    </w:rPr>
  </w:style>
  <w:style w:type="paragraph" w:customStyle="1" w:styleId="PointTriple2">
    <w:name w:val="PointTriple 2"/>
    <w:basedOn w:val="Normal"/>
    <w:rsid w:val="00BA5A06"/>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lang w:eastAsia="de-DE"/>
    </w:rPr>
  </w:style>
  <w:style w:type="paragraph" w:customStyle="1" w:styleId="PointTriple3">
    <w:name w:val="PointTriple 3"/>
    <w:basedOn w:val="Normal"/>
    <w:rsid w:val="00BA5A06"/>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lang w:eastAsia="de-DE"/>
    </w:rPr>
  </w:style>
  <w:style w:type="paragraph" w:customStyle="1" w:styleId="PointTriple4">
    <w:name w:val="PointTriple 4"/>
    <w:basedOn w:val="Normal"/>
    <w:rsid w:val="00BA5A06"/>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lang w:eastAsia="de-DE"/>
    </w:rPr>
  </w:style>
  <w:style w:type="paragraph" w:customStyle="1" w:styleId="ManualNumPar1">
    <w:name w:val="Manual NumPar 1"/>
    <w:basedOn w:val="Normal"/>
    <w:next w:val="Text1"/>
    <w:rsid w:val="00BA5A06"/>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ManualNumPar2">
    <w:name w:val="Manual NumPar 2"/>
    <w:basedOn w:val="Normal"/>
    <w:next w:val="Text2"/>
    <w:rsid w:val="00BA5A06"/>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ManualNumPar3">
    <w:name w:val="Manual NumPar 3"/>
    <w:basedOn w:val="Normal"/>
    <w:next w:val="Text3"/>
    <w:rsid w:val="00BA5A06"/>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ManualNumPar4">
    <w:name w:val="Manual NumPar 4"/>
    <w:basedOn w:val="Normal"/>
    <w:next w:val="Text4"/>
    <w:rsid w:val="00BA5A06"/>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QuotedNumPar">
    <w:name w:val="Quoted NumPar"/>
    <w:basedOn w:val="Normal"/>
    <w:rsid w:val="00BA5A06"/>
    <w:pPr>
      <w:spacing w:before="120" w:after="120" w:line="240" w:lineRule="auto"/>
      <w:ind w:left="1417" w:hanging="567"/>
      <w:jc w:val="both"/>
    </w:pPr>
    <w:rPr>
      <w:rFonts w:ascii="Times New Roman" w:eastAsia="Times New Roman" w:hAnsi="Times New Roman" w:cs="Times New Roman"/>
      <w:sz w:val="24"/>
      <w:szCs w:val="24"/>
      <w:lang w:eastAsia="de-DE"/>
    </w:rPr>
  </w:style>
  <w:style w:type="paragraph" w:customStyle="1" w:styleId="ManualHeading1">
    <w:name w:val="Manual Heading 1"/>
    <w:basedOn w:val="Normal"/>
    <w:next w:val="Text1"/>
    <w:rsid w:val="00BA5A06"/>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eastAsia="de-DE"/>
    </w:rPr>
  </w:style>
  <w:style w:type="paragraph" w:customStyle="1" w:styleId="ManualHeading2">
    <w:name w:val="Manual Heading 2"/>
    <w:basedOn w:val="Normal"/>
    <w:next w:val="Text2"/>
    <w:rsid w:val="00BA5A06"/>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eastAsia="de-DE"/>
    </w:rPr>
  </w:style>
  <w:style w:type="paragraph" w:customStyle="1" w:styleId="ManualHeading3">
    <w:name w:val="Manual Heading 3"/>
    <w:basedOn w:val="Normal"/>
    <w:next w:val="Text3"/>
    <w:rsid w:val="00BA5A06"/>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eastAsia="de-DE"/>
    </w:rPr>
  </w:style>
  <w:style w:type="paragraph" w:customStyle="1" w:styleId="ManualHeading4">
    <w:name w:val="Manual Heading 4"/>
    <w:basedOn w:val="Normal"/>
    <w:next w:val="Text4"/>
    <w:rsid w:val="00BA5A06"/>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eastAsia="de-DE"/>
    </w:rPr>
  </w:style>
  <w:style w:type="paragraph" w:customStyle="1" w:styleId="ChapterTitle">
    <w:name w:val="ChapterTitle"/>
    <w:basedOn w:val="Normal"/>
    <w:next w:val="Normal"/>
    <w:rsid w:val="00BA5A06"/>
    <w:pPr>
      <w:keepNext/>
      <w:spacing w:before="120" w:after="360" w:line="240" w:lineRule="auto"/>
      <w:jc w:val="center"/>
    </w:pPr>
    <w:rPr>
      <w:rFonts w:ascii="Times New Roman" w:eastAsia="Times New Roman" w:hAnsi="Times New Roman" w:cs="Times New Roman"/>
      <w:b/>
      <w:sz w:val="32"/>
      <w:szCs w:val="24"/>
      <w:lang w:eastAsia="de-DE"/>
    </w:rPr>
  </w:style>
  <w:style w:type="paragraph" w:customStyle="1" w:styleId="SectionTitle">
    <w:name w:val="SectionTitle"/>
    <w:basedOn w:val="Normal"/>
    <w:next w:val="Titre1"/>
    <w:rsid w:val="00BA5A06"/>
    <w:pPr>
      <w:keepNext/>
      <w:spacing w:before="120" w:after="360" w:line="240" w:lineRule="auto"/>
      <w:jc w:val="center"/>
    </w:pPr>
    <w:rPr>
      <w:rFonts w:ascii="Times New Roman" w:eastAsia="Times New Roman" w:hAnsi="Times New Roman" w:cs="Times New Roman"/>
      <w:b/>
      <w:smallCaps/>
      <w:sz w:val="28"/>
      <w:szCs w:val="24"/>
      <w:lang w:eastAsia="de-DE"/>
    </w:rPr>
  </w:style>
  <w:style w:type="paragraph" w:customStyle="1" w:styleId="ListDash3">
    <w:name w:val="List Dash 3"/>
    <w:basedOn w:val="Normal"/>
    <w:rsid w:val="00BA5A06"/>
    <w:pPr>
      <w:numPr>
        <w:numId w:val="4"/>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4">
    <w:name w:val="List Dash 4"/>
    <w:basedOn w:val="Normal"/>
    <w:rsid w:val="00BA5A06"/>
    <w:pPr>
      <w:numPr>
        <w:numId w:val="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
    <w:name w:val="List Number 1"/>
    <w:basedOn w:val="Text1"/>
    <w:rsid w:val="00BA5A06"/>
    <w:pPr>
      <w:numPr>
        <w:numId w:val="2"/>
      </w:numPr>
      <w:spacing w:before="120" w:after="120"/>
    </w:pPr>
    <w:rPr>
      <w:szCs w:val="24"/>
      <w:lang w:eastAsia="de-DE"/>
    </w:rPr>
  </w:style>
  <w:style w:type="paragraph" w:customStyle="1" w:styleId="ListNumberLevel2">
    <w:name w:val="List Number (Level 2)"/>
    <w:basedOn w:val="Normal"/>
    <w:rsid w:val="00BA5A06"/>
    <w:pPr>
      <w:tabs>
        <w:tab w:val="num" w:pos="1417"/>
      </w:tabs>
      <w:spacing w:before="120" w:after="120" w:line="240" w:lineRule="auto"/>
      <w:ind w:left="1417" w:hanging="708"/>
      <w:jc w:val="both"/>
    </w:pPr>
    <w:rPr>
      <w:rFonts w:ascii="Times New Roman" w:eastAsia="Times New Roman" w:hAnsi="Times New Roman" w:cs="Times New Roman"/>
      <w:sz w:val="24"/>
      <w:szCs w:val="24"/>
      <w:lang w:eastAsia="de-DE"/>
    </w:rPr>
  </w:style>
  <w:style w:type="paragraph" w:customStyle="1" w:styleId="ListNumber1Level2">
    <w:name w:val="List Number 1 (Level 2)"/>
    <w:basedOn w:val="Text1"/>
    <w:rsid w:val="00BA5A06"/>
    <w:pPr>
      <w:numPr>
        <w:ilvl w:val="1"/>
        <w:numId w:val="2"/>
      </w:numPr>
      <w:spacing w:before="120" w:after="120"/>
    </w:pPr>
    <w:rPr>
      <w:szCs w:val="24"/>
      <w:lang w:eastAsia="de-DE"/>
    </w:rPr>
  </w:style>
  <w:style w:type="paragraph" w:customStyle="1" w:styleId="ListNumber2Level2">
    <w:name w:val="List Number 2 (Level 2)"/>
    <w:basedOn w:val="Text2"/>
    <w:rsid w:val="00BA5A06"/>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BA5A06"/>
    <w:pPr>
      <w:tabs>
        <w:tab w:val="num" w:pos="2268"/>
      </w:tabs>
      <w:ind w:left="2268" w:hanging="708"/>
    </w:pPr>
  </w:style>
  <w:style w:type="paragraph" w:customStyle="1" w:styleId="ListNumber4Level2">
    <w:name w:val="List Number 4 (Level 2)"/>
    <w:basedOn w:val="Text4"/>
    <w:rsid w:val="00BA5A06"/>
    <w:pPr>
      <w:tabs>
        <w:tab w:val="num" w:pos="2268"/>
      </w:tabs>
      <w:ind w:left="2268" w:hanging="708"/>
    </w:pPr>
  </w:style>
  <w:style w:type="paragraph" w:customStyle="1" w:styleId="ListNumberLevel3">
    <w:name w:val="List Number (Level 3)"/>
    <w:basedOn w:val="Normal"/>
    <w:rsid w:val="00BA5A06"/>
    <w:pPr>
      <w:tabs>
        <w:tab w:val="num" w:pos="2126"/>
      </w:tabs>
      <w:spacing w:before="120" w:after="120" w:line="240" w:lineRule="auto"/>
      <w:ind w:left="2126" w:hanging="709"/>
      <w:jc w:val="both"/>
    </w:pPr>
    <w:rPr>
      <w:rFonts w:ascii="Times New Roman" w:eastAsia="Times New Roman" w:hAnsi="Times New Roman" w:cs="Times New Roman"/>
      <w:sz w:val="24"/>
      <w:szCs w:val="24"/>
      <w:lang w:eastAsia="de-DE"/>
    </w:rPr>
  </w:style>
  <w:style w:type="paragraph" w:customStyle="1" w:styleId="ListNumber1Level3">
    <w:name w:val="List Number 1 (Level 3)"/>
    <w:basedOn w:val="Text1"/>
    <w:rsid w:val="00BA5A06"/>
    <w:pPr>
      <w:numPr>
        <w:ilvl w:val="2"/>
        <w:numId w:val="2"/>
      </w:numPr>
      <w:spacing w:before="120" w:after="120"/>
    </w:pPr>
    <w:rPr>
      <w:szCs w:val="24"/>
      <w:lang w:eastAsia="de-DE"/>
    </w:rPr>
  </w:style>
  <w:style w:type="paragraph" w:customStyle="1" w:styleId="ListNumber2Level3">
    <w:name w:val="List Number 2 (Level 3)"/>
    <w:basedOn w:val="Text2"/>
    <w:rsid w:val="00BA5A06"/>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BA5A06"/>
    <w:pPr>
      <w:tabs>
        <w:tab w:val="num" w:pos="2977"/>
      </w:tabs>
      <w:ind w:left="2977" w:hanging="709"/>
    </w:pPr>
  </w:style>
  <w:style w:type="paragraph" w:customStyle="1" w:styleId="ListNumber4Level3">
    <w:name w:val="List Number 4 (Level 3)"/>
    <w:basedOn w:val="Text4"/>
    <w:rsid w:val="00BA5A06"/>
    <w:pPr>
      <w:tabs>
        <w:tab w:val="num" w:pos="2977"/>
      </w:tabs>
      <w:ind w:left="2977" w:hanging="709"/>
    </w:pPr>
  </w:style>
  <w:style w:type="paragraph" w:customStyle="1" w:styleId="ListNumberLevel4">
    <w:name w:val="List Number (Level 4)"/>
    <w:basedOn w:val="Normal"/>
    <w:rsid w:val="00BA5A06"/>
    <w:pPr>
      <w:tabs>
        <w:tab w:val="num" w:pos="2835"/>
      </w:tabs>
      <w:spacing w:before="120" w:after="120" w:line="240" w:lineRule="auto"/>
      <w:ind w:left="2835" w:hanging="709"/>
      <w:jc w:val="both"/>
    </w:pPr>
    <w:rPr>
      <w:rFonts w:ascii="Times New Roman" w:eastAsia="Times New Roman" w:hAnsi="Times New Roman" w:cs="Times New Roman"/>
      <w:sz w:val="24"/>
      <w:szCs w:val="24"/>
      <w:lang w:eastAsia="de-DE"/>
    </w:rPr>
  </w:style>
  <w:style w:type="paragraph" w:customStyle="1" w:styleId="ListNumber1Level4">
    <w:name w:val="List Number 1 (Level 4)"/>
    <w:basedOn w:val="Text1"/>
    <w:rsid w:val="00BA5A06"/>
    <w:pPr>
      <w:numPr>
        <w:ilvl w:val="3"/>
        <w:numId w:val="2"/>
      </w:numPr>
      <w:spacing w:before="120" w:after="120"/>
    </w:pPr>
    <w:rPr>
      <w:szCs w:val="24"/>
      <w:lang w:eastAsia="de-DE"/>
    </w:rPr>
  </w:style>
  <w:style w:type="paragraph" w:customStyle="1" w:styleId="ListNumber2Level4">
    <w:name w:val="List Number 2 (Level 4)"/>
    <w:basedOn w:val="Text2"/>
    <w:rsid w:val="00BA5A06"/>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BA5A06"/>
    <w:pPr>
      <w:tabs>
        <w:tab w:val="num" w:pos="3686"/>
      </w:tabs>
      <w:ind w:left="3686" w:hanging="709"/>
    </w:pPr>
  </w:style>
  <w:style w:type="paragraph" w:customStyle="1" w:styleId="ListNumber4Level4">
    <w:name w:val="List Number 4 (Level 4)"/>
    <w:basedOn w:val="Text4"/>
    <w:rsid w:val="00BA5A06"/>
    <w:pPr>
      <w:tabs>
        <w:tab w:val="num" w:pos="3686"/>
      </w:tabs>
      <w:ind w:left="3686" w:hanging="709"/>
    </w:pPr>
  </w:style>
  <w:style w:type="paragraph" w:customStyle="1" w:styleId="TableTitle">
    <w:name w:val="Table Title"/>
    <w:basedOn w:val="Normal"/>
    <w:next w:val="Normal"/>
    <w:rsid w:val="00BA5A06"/>
    <w:pPr>
      <w:spacing w:before="120" w:after="120" w:line="240" w:lineRule="auto"/>
      <w:jc w:val="center"/>
    </w:pPr>
    <w:rPr>
      <w:rFonts w:ascii="Times New Roman" w:eastAsia="Times New Roman" w:hAnsi="Times New Roman" w:cs="Times New Roman"/>
      <w:b/>
      <w:sz w:val="24"/>
      <w:szCs w:val="24"/>
      <w:lang w:eastAsia="de-DE"/>
    </w:rPr>
  </w:style>
  <w:style w:type="character" w:customStyle="1" w:styleId="Marker">
    <w:name w:val="Marker"/>
    <w:basedOn w:val="Policepardfaut"/>
    <w:rsid w:val="00BA5A06"/>
    <w:rPr>
      <w:rFonts w:cs="Times New Roman"/>
      <w:color w:val="0000FF"/>
    </w:rPr>
  </w:style>
  <w:style w:type="character" w:customStyle="1" w:styleId="Marker1">
    <w:name w:val="Marker1"/>
    <w:basedOn w:val="Policepardfaut"/>
    <w:rsid w:val="00BA5A06"/>
    <w:rPr>
      <w:rFonts w:cs="Times New Roman"/>
      <w:color w:val="008000"/>
    </w:rPr>
  </w:style>
  <w:style w:type="character" w:customStyle="1" w:styleId="Marker2">
    <w:name w:val="Marker2"/>
    <w:basedOn w:val="Policepardfaut"/>
    <w:rsid w:val="00BA5A06"/>
    <w:rPr>
      <w:rFonts w:cs="Times New Roman"/>
      <w:color w:val="FF0000"/>
    </w:rPr>
  </w:style>
  <w:style w:type="paragraph" w:customStyle="1" w:styleId="Annexetitreacte">
    <w:name w:val="Annexe titre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exposglobal">
    <w:name w:val="Annexe titre (exposé global)"/>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expos">
    <w:name w:val="Annexe titre (exposé)"/>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fichefinacte">
    <w:name w:val="Annexe titre (fiche fin.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fichefinglobale">
    <w:name w:val="Annexe titre (fiche fin. global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globale">
    <w:name w:val="Annexe titre (global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pplicationdirecte">
    <w:name w:val="Application directe"/>
    <w:basedOn w:val="Normal"/>
    <w:next w:val="Fait"/>
    <w:rsid w:val="00BA5A06"/>
    <w:pPr>
      <w:spacing w:before="480" w:after="120" w:line="240" w:lineRule="auto"/>
      <w:jc w:val="both"/>
    </w:pPr>
    <w:rPr>
      <w:rFonts w:ascii="Times New Roman" w:eastAsia="Times New Roman" w:hAnsi="Times New Roman" w:cs="Times New Roman"/>
      <w:sz w:val="24"/>
      <w:szCs w:val="24"/>
      <w:lang w:eastAsia="de-DE"/>
    </w:rPr>
  </w:style>
  <w:style w:type="paragraph" w:customStyle="1" w:styleId="Fait">
    <w:name w:val="Fait à"/>
    <w:basedOn w:val="Normal"/>
    <w:next w:val="Institutionquisigne"/>
    <w:rsid w:val="00BA5A06"/>
    <w:pPr>
      <w:keepNext/>
      <w:spacing w:before="120" w:after="0" w:line="240" w:lineRule="auto"/>
      <w:jc w:val="both"/>
    </w:pPr>
    <w:rPr>
      <w:rFonts w:ascii="Times New Roman" w:eastAsia="Times New Roman" w:hAnsi="Times New Roman" w:cs="Times New Roman"/>
      <w:sz w:val="24"/>
      <w:szCs w:val="24"/>
      <w:lang w:eastAsia="de-DE"/>
    </w:rPr>
  </w:style>
  <w:style w:type="paragraph" w:customStyle="1" w:styleId="Institutionquisigne">
    <w:name w:val="Institution qui signe"/>
    <w:basedOn w:val="Normal"/>
    <w:next w:val="Personnequisigne"/>
    <w:rsid w:val="00BA5A06"/>
    <w:pPr>
      <w:keepNext/>
      <w:tabs>
        <w:tab w:val="left" w:pos="4252"/>
      </w:tabs>
      <w:spacing w:before="720" w:after="0" w:line="240" w:lineRule="auto"/>
      <w:jc w:val="both"/>
    </w:pPr>
    <w:rPr>
      <w:rFonts w:ascii="Times New Roman" w:eastAsia="Times New Roman" w:hAnsi="Times New Roman" w:cs="Times New Roman"/>
      <w:i/>
      <w:sz w:val="24"/>
      <w:szCs w:val="24"/>
      <w:lang w:eastAsia="de-DE"/>
    </w:rPr>
  </w:style>
  <w:style w:type="paragraph" w:customStyle="1" w:styleId="Personnequisigne">
    <w:name w:val="Personne qui signe"/>
    <w:basedOn w:val="Normal"/>
    <w:next w:val="Institutionquisigne"/>
    <w:rsid w:val="00BA5A06"/>
    <w:pPr>
      <w:tabs>
        <w:tab w:val="left" w:pos="4252"/>
      </w:tabs>
      <w:spacing w:after="0" w:line="240" w:lineRule="auto"/>
    </w:pPr>
    <w:rPr>
      <w:rFonts w:ascii="Times New Roman" w:eastAsia="Times New Roman" w:hAnsi="Times New Roman" w:cs="Times New Roman"/>
      <w:i/>
      <w:sz w:val="24"/>
      <w:szCs w:val="24"/>
      <w:lang w:eastAsia="de-DE"/>
    </w:rPr>
  </w:style>
  <w:style w:type="paragraph" w:customStyle="1" w:styleId="Avertissementtitre">
    <w:name w:val="Avertissement titre"/>
    <w:basedOn w:val="Normal"/>
    <w:next w:val="Normal"/>
    <w:rsid w:val="00BA5A06"/>
    <w:pPr>
      <w:keepNext/>
      <w:spacing w:before="480" w:after="120" w:line="240" w:lineRule="auto"/>
      <w:jc w:val="both"/>
    </w:pPr>
    <w:rPr>
      <w:rFonts w:ascii="Times New Roman" w:eastAsia="Times New Roman" w:hAnsi="Times New Roman" w:cs="Times New Roman"/>
      <w:sz w:val="24"/>
      <w:szCs w:val="24"/>
      <w:u w:val="single"/>
      <w:lang w:eastAsia="de-DE"/>
    </w:rPr>
  </w:style>
  <w:style w:type="paragraph" w:customStyle="1" w:styleId="Confidence">
    <w:name w:val="Confidence"/>
    <w:basedOn w:val="Normal"/>
    <w:next w:val="Normal"/>
    <w:rsid w:val="00BA5A06"/>
    <w:pPr>
      <w:spacing w:before="360" w:after="120" w:line="240" w:lineRule="auto"/>
      <w:jc w:val="center"/>
    </w:pPr>
    <w:rPr>
      <w:rFonts w:ascii="Times New Roman" w:eastAsia="Times New Roman" w:hAnsi="Times New Roman" w:cs="Times New Roman"/>
      <w:sz w:val="24"/>
      <w:szCs w:val="24"/>
      <w:lang w:eastAsia="de-DE"/>
    </w:rPr>
  </w:style>
  <w:style w:type="paragraph" w:customStyle="1" w:styleId="Confidentialit">
    <w:name w:val="Confidentialité"/>
    <w:basedOn w:val="Normal"/>
    <w:next w:val="Statut"/>
    <w:rsid w:val="00BA5A06"/>
    <w:pPr>
      <w:spacing w:before="240" w:after="240" w:line="240" w:lineRule="auto"/>
      <w:ind w:left="5103"/>
      <w:jc w:val="both"/>
    </w:pPr>
    <w:rPr>
      <w:rFonts w:ascii="Times New Roman" w:eastAsia="Times New Roman" w:hAnsi="Times New Roman" w:cs="Times New Roman"/>
      <w:sz w:val="24"/>
      <w:szCs w:val="24"/>
      <w:u w:val="single"/>
      <w:lang w:eastAsia="de-DE"/>
    </w:rPr>
  </w:style>
  <w:style w:type="paragraph" w:customStyle="1" w:styleId="Statut">
    <w:name w:val="Statut"/>
    <w:basedOn w:val="Normal"/>
    <w:next w:val="Typedudocument"/>
    <w:rsid w:val="00BA5A06"/>
    <w:pPr>
      <w:spacing w:before="360" w:after="0" w:line="240" w:lineRule="auto"/>
      <w:jc w:val="center"/>
    </w:pPr>
    <w:rPr>
      <w:rFonts w:ascii="Times New Roman" w:eastAsia="Times New Roman" w:hAnsi="Times New Roman" w:cs="Times New Roman"/>
      <w:sz w:val="24"/>
      <w:szCs w:val="24"/>
      <w:lang w:eastAsia="de-DE"/>
    </w:rPr>
  </w:style>
  <w:style w:type="paragraph" w:customStyle="1" w:styleId="Typedudocument">
    <w:name w:val="Type du document"/>
    <w:basedOn w:val="Normal"/>
    <w:next w:val="Datedadoption"/>
    <w:rsid w:val="00BA5A06"/>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Datedadoption">
    <w:name w:val="Date d'adoption"/>
    <w:basedOn w:val="Normal"/>
    <w:next w:val="Titreobjet"/>
    <w:rsid w:val="00BA5A06"/>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Titreobjet">
    <w:name w:val="Titre objet"/>
    <w:basedOn w:val="Normal"/>
    <w:next w:val="Sous-titreobjet"/>
    <w:rsid w:val="00BA5A06"/>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Sous-titreobjet">
    <w:name w:val="Sous-titre objet"/>
    <w:basedOn w:val="Normal"/>
    <w:rsid w:val="00BA5A06"/>
    <w:pPr>
      <w:spacing w:after="0" w:line="240" w:lineRule="auto"/>
      <w:jc w:val="center"/>
    </w:pPr>
    <w:rPr>
      <w:rFonts w:ascii="Times New Roman" w:eastAsia="Times New Roman" w:hAnsi="Times New Roman" w:cs="Times New Roman"/>
      <w:b/>
      <w:sz w:val="24"/>
      <w:szCs w:val="24"/>
      <w:lang w:eastAsia="de-DE"/>
    </w:rPr>
  </w:style>
  <w:style w:type="paragraph" w:customStyle="1" w:styleId="Considrant">
    <w:name w:val="Considérant"/>
    <w:basedOn w:val="Normal"/>
    <w:rsid w:val="00BA5A06"/>
    <w:pPr>
      <w:numPr>
        <w:numId w:val="10"/>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Corrigendum">
    <w:name w:val="Corrigendum"/>
    <w:basedOn w:val="Normal"/>
    <w:next w:val="Normal"/>
    <w:rsid w:val="00BA5A06"/>
    <w:pPr>
      <w:spacing w:after="240" w:line="240" w:lineRule="auto"/>
    </w:pPr>
    <w:rPr>
      <w:rFonts w:ascii="Times New Roman" w:eastAsia="Times New Roman" w:hAnsi="Times New Roman" w:cs="Times New Roman"/>
      <w:sz w:val="24"/>
      <w:szCs w:val="24"/>
      <w:lang w:eastAsia="de-DE"/>
    </w:rPr>
  </w:style>
  <w:style w:type="paragraph" w:customStyle="1" w:styleId="Emission">
    <w:name w:val="Emission"/>
    <w:basedOn w:val="Normal"/>
    <w:next w:val="Rfrenceinstitutionelle"/>
    <w:rsid w:val="00BA5A06"/>
    <w:pPr>
      <w:spacing w:after="0" w:line="240" w:lineRule="auto"/>
      <w:ind w:left="5103"/>
    </w:pPr>
    <w:rPr>
      <w:rFonts w:ascii="Times New Roman" w:eastAsia="Times New Roman" w:hAnsi="Times New Roman" w:cs="Times New Roman"/>
      <w:sz w:val="24"/>
      <w:szCs w:val="24"/>
      <w:lang w:eastAsia="de-DE"/>
    </w:rPr>
  </w:style>
  <w:style w:type="paragraph" w:customStyle="1" w:styleId="Rfrenceinstitutionelle">
    <w:name w:val="Référence institutionelle"/>
    <w:basedOn w:val="Normal"/>
    <w:next w:val="Statut"/>
    <w:rsid w:val="00BA5A06"/>
    <w:pPr>
      <w:spacing w:after="240" w:line="240" w:lineRule="auto"/>
      <w:ind w:left="5103"/>
    </w:pPr>
    <w:rPr>
      <w:rFonts w:ascii="Times New Roman" w:eastAsia="Times New Roman" w:hAnsi="Times New Roman" w:cs="Times New Roman"/>
      <w:sz w:val="24"/>
      <w:szCs w:val="24"/>
      <w:lang w:eastAsia="de-DE"/>
    </w:rPr>
  </w:style>
  <w:style w:type="paragraph" w:customStyle="1" w:styleId="Exposdesmotifstitre">
    <w:name w:val="Exposé des motifs titr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Exposdesmotifstitreglobal">
    <w:name w:val="Exposé des motifs titre (global)"/>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ormuledadoption">
    <w:name w:val="Formule d'adoption"/>
    <w:basedOn w:val="Normal"/>
    <w:next w:val="Titrearticle"/>
    <w:rsid w:val="00BA5A06"/>
    <w:pPr>
      <w:keepNext/>
      <w:spacing w:before="120" w:after="120" w:line="240" w:lineRule="auto"/>
      <w:jc w:val="both"/>
    </w:pPr>
    <w:rPr>
      <w:rFonts w:ascii="Times New Roman" w:eastAsia="Times New Roman" w:hAnsi="Times New Roman" w:cs="Times New Roman"/>
      <w:sz w:val="24"/>
      <w:szCs w:val="24"/>
      <w:lang w:eastAsia="de-DE"/>
    </w:rPr>
  </w:style>
  <w:style w:type="paragraph" w:customStyle="1" w:styleId="Titrearticle">
    <w:name w:val="Titre article"/>
    <w:basedOn w:val="Normal"/>
    <w:next w:val="Normal"/>
    <w:rsid w:val="00BA5A06"/>
    <w:pPr>
      <w:keepNext/>
      <w:spacing w:before="360" w:after="120" w:line="240" w:lineRule="auto"/>
      <w:jc w:val="center"/>
    </w:pPr>
    <w:rPr>
      <w:rFonts w:ascii="Times New Roman" w:eastAsia="Times New Roman" w:hAnsi="Times New Roman" w:cs="Times New Roman"/>
      <w:i/>
      <w:sz w:val="24"/>
      <w:szCs w:val="24"/>
      <w:lang w:eastAsia="de-DE"/>
    </w:rPr>
  </w:style>
  <w:style w:type="paragraph" w:customStyle="1" w:styleId="Institutionquiagit">
    <w:name w:val="Institution qui agit"/>
    <w:basedOn w:val="Normal"/>
    <w:next w:val="Normal"/>
    <w:rsid w:val="00BA5A06"/>
    <w:pPr>
      <w:keepNext/>
      <w:spacing w:before="600" w:after="120" w:line="240" w:lineRule="auto"/>
      <w:jc w:val="both"/>
    </w:pPr>
    <w:rPr>
      <w:rFonts w:ascii="Times New Roman" w:eastAsia="Times New Roman" w:hAnsi="Times New Roman" w:cs="Times New Roman"/>
      <w:sz w:val="24"/>
      <w:szCs w:val="24"/>
      <w:lang w:eastAsia="de-DE"/>
    </w:rPr>
  </w:style>
  <w:style w:type="paragraph" w:customStyle="1" w:styleId="Langue">
    <w:name w:val="Langue"/>
    <w:basedOn w:val="Normal"/>
    <w:next w:val="Rfrenceinterne"/>
    <w:rsid w:val="00BA5A06"/>
    <w:pPr>
      <w:spacing w:after="600" w:line="240" w:lineRule="auto"/>
      <w:jc w:val="center"/>
    </w:pPr>
    <w:rPr>
      <w:rFonts w:ascii="Times New Roman" w:eastAsia="Times New Roman" w:hAnsi="Times New Roman" w:cs="Times New Roman"/>
      <w:b/>
      <w:caps/>
      <w:sz w:val="24"/>
      <w:szCs w:val="24"/>
      <w:lang w:eastAsia="de-DE"/>
    </w:rPr>
  </w:style>
  <w:style w:type="paragraph" w:customStyle="1" w:styleId="Rfrenceinterne">
    <w:name w:val="Référence interne"/>
    <w:basedOn w:val="Normal"/>
    <w:next w:val="Nomdelinstitution"/>
    <w:rsid w:val="00BA5A06"/>
    <w:pPr>
      <w:spacing w:after="600" w:line="240" w:lineRule="auto"/>
      <w:jc w:val="center"/>
    </w:pPr>
    <w:rPr>
      <w:rFonts w:ascii="Times New Roman" w:eastAsia="Times New Roman" w:hAnsi="Times New Roman" w:cs="Times New Roman"/>
      <w:b/>
      <w:sz w:val="24"/>
      <w:szCs w:val="24"/>
      <w:lang w:eastAsia="de-DE"/>
    </w:rPr>
  </w:style>
  <w:style w:type="paragraph" w:customStyle="1" w:styleId="Nomdelinstitution">
    <w:name w:val="Nom de l'institution"/>
    <w:basedOn w:val="Normal"/>
    <w:next w:val="Emission"/>
    <w:rsid w:val="00BA5A06"/>
    <w:pPr>
      <w:spacing w:after="0" w:line="240" w:lineRule="auto"/>
    </w:pPr>
    <w:rPr>
      <w:rFonts w:ascii="Arial" w:eastAsia="Times New Roman" w:hAnsi="Arial" w:cs="Arial"/>
      <w:sz w:val="24"/>
      <w:szCs w:val="24"/>
      <w:lang w:eastAsia="de-DE"/>
    </w:rPr>
  </w:style>
  <w:style w:type="paragraph" w:customStyle="1" w:styleId="Langueoriginale">
    <w:name w:val="Langue originale"/>
    <w:basedOn w:val="Normal"/>
    <w:next w:val="Phrasefinale"/>
    <w:rsid w:val="00BA5A06"/>
    <w:pPr>
      <w:spacing w:before="360" w:after="120" w:line="240" w:lineRule="auto"/>
      <w:jc w:val="center"/>
    </w:pPr>
    <w:rPr>
      <w:rFonts w:ascii="Times New Roman" w:eastAsia="Times New Roman" w:hAnsi="Times New Roman" w:cs="Times New Roman"/>
      <w:caps/>
      <w:sz w:val="24"/>
      <w:szCs w:val="24"/>
      <w:lang w:eastAsia="de-DE"/>
    </w:rPr>
  </w:style>
  <w:style w:type="paragraph" w:customStyle="1" w:styleId="Phrasefinale">
    <w:name w:val="Phrase finale"/>
    <w:basedOn w:val="Normal"/>
    <w:next w:val="Normal"/>
    <w:rsid w:val="00BA5A06"/>
    <w:pPr>
      <w:spacing w:before="360" w:after="0" w:line="240" w:lineRule="auto"/>
      <w:jc w:val="center"/>
    </w:pPr>
    <w:rPr>
      <w:rFonts w:ascii="Times New Roman" w:eastAsia="Times New Roman" w:hAnsi="Times New Roman" w:cs="Times New Roman"/>
      <w:sz w:val="24"/>
      <w:szCs w:val="24"/>
      <w:lang w:eastAsia="de-DE"/>
    </w:rPr>
  </w:style>
  <w:style w:type="paragraph" w:customStyle="1" w:styleId="ManualConsidrant">
    <w:name w:val="Manual Considérant"/>
    <w:basedOn w:val="Normal"/>
    <w:rsid w:val="00BA5A06"/>
    <w:pPr>
      <w:spacing w:before="120" w:after="120" w:line="240" w:lineRule="auto"/>
      <w:ind w:left="709" w:hanging="709"/>
      <w:jc w:val="both"/>
    </w:pPr>
    <w:rPr>
      <w:rFonts w:ascii="Times New Roman" w:eastAsia="Times New Roman" w:hAnsi="Times New Roman" w:cs="Times New Roman"/>
      <w:sz w:val="24"/>
      <w:szCs w:val="24"/>
      <w:lang w:eastAsia="de-DE"/>
    </w:rPr>
  </w:style>
  <w:style w:type="paragraph" w:customStyle="1" w:styleId="Prliminairetitre">
    <w:name w:val="Préliminaire titre"/>
    <w:basedOn w:val="Normal"/>
    <w:next w:val="Normal"/>
    <w:rsid w:val="00BA5A06"/>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Prliminairetype">
    <w:name w:val="Préliminaire type"/>
    <w:basedOn w:val="Normal"/>
    <w:next w:val="Normal"/>
    <w:rsid w:val="00BA5A06"/>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Rfrenceinterinstitutionelle">
    <w:name w:val="Référence interinstitutionelle"/>
    <w:basedOn w:val="Normal"/>
    <w:next w:val="Statut"/>
    <w:rsid w:val="00BA5A06"/>
    <w:pPr>
      <w:spacing w:after="0" w:line="240" w:lineRule="auto"/>
      <w:ind w:left="5103"/>
    </w:pPr>
    <w:rPr>
      <w:rFonts w:ascii="Times New Roman" w:eastAsia="Times New Roman" w:hAnsi="Times New Roman" w:cs="Times New Roman"/>
      <w:sz w:val="24"/>
      <w:szCs w:val="24"/>
      <w:lang w:eastAsia="de-DE"/>
    </w:rPr>
  </w:style>
  <w:style w:type="paragraph" w:customStyle="1" w:styleId="Rfrenceinterinstitutionelleprliminaire">
    <w:name w:val="Référence interinstitutionelle (préliminaire)"/>
    <w:basedOn w:val="Normal"/>
    <w:next w:val="Normal"/>
    <w:rsid w:val="00BA5A06"/>
    <w:pPr>
      <w:spacing w:after="0" w:line="240" w:lineRule="auto"/>
      <w:ind w:left="5103"/>
    </w:pPr>
    <w:rPr>
      <w:rFonts w:ascii="Times New Roman" w:eastAsia="Times New Roman" w:hAnsi="Times New Roman" w:cs="Times New Roman"/>
      <w:sz w:val="24"/>
      <w:szCs w:val="24"/>
      <w:lang w:eastAsia="de-DE"/>
    </w:rPr>
  </w:style>
  <w:style w:type="paragraph" w:customStyle="1" w:styleId="Sous-titreobjetprliminaire">
    <w:name w:val="Sous-titre objet (préliminaire)"/>
    <w:basedOn w:val="Normal"/>
    <w:rsid w:val="00BA5A06"/>
    <w:pPr>
      <w:spacing w:after="0" w:line="240" w:lineRule="auto"/>
      <w:jc w:val="center"/>
    </w:pPr>
    <w:rPr>
      <w:rFonts w:ascii="Times New Roman" w:eastAsia="Times New Roman" w:hAnsi="Times New Roman" w:cs="Times New Roman"/>
      <w:b/>
      <w:sz w:val="24"/>
      <w:szCs w:val="24"/>
      <w:lang w:eastAsia="de-DE"/>
    </w:rPr>
  </w:style>
  <w:style w:type="paragraph" w:customStyle="1" w:styleId="Statutprliminaire">
    <w:name w:val="Statut (préliminaire)"/>
    <w:basedOn w:val="Normal"/>
    <w:next w:val="Normal"/>
    <w:rsid w:val="00BA5A06"/>
    <w:pPr>
      <w:spacing w:before="360" w:after="0" w:line="240" w:lineRule="auto"/>
      <w:jc w:val="center"/>
    </w:pPr>
    <w:rPr>
      <w:rFonts w:ascii="Times New Roman" w:eastAsia="Times New Roman" w:hAnsi="Times New Roman" w:cs="Times New Roman"/>
      <w:sz w:val="24"/>
      <w:szCs w:val="24"/>
      <w:lang w:eastAsia="de-DE"/>
    </w:rPr>
  </w:style>
  <w:style w:type="paragraph" w:customStyle="1" w:styleId="Titreobjetprliminaire">
    <w:name w:val="Titre objet (préliminaire)"/>
    <w:basedOn w:val="Normal"/>
    <w:next w:val="Normal"/>
    <w:rsid w:val="00BA5A06"/>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Typedudocumentprliminaire">
    <w:name w:val="Type du document (préliminaire)"/>
    <w:basedOn w:val="Normal"/>
    <w:next w:val="Normal"/>
    <w:rsid w:val="00BA5A06"/>
    <w:pPr>
      <w:spacing w:before="360" w:after="0" w:line="240" w:lineRule="auto"/>
      <w:jc w:val="center"/>
    </w:pPr>
    <w:rPr>
      <w:rFonts w:ascii="Times New Roman" w:eastAsia="Times New Roman" w:hAnsi="Times New Roman" w:cs="Times New Roman"/>
      <w:b/>
      <w:sz w:val="24"/>
      <w:szCs w:val="24"/>
      <w:lang w:eastAsia="de-DE"/>
    </w:rPr>
  </w:style>
  <w:style w:type="character" w:customStyle="1" w:styleId="Added">
    <w:name w:val="Added"/>
    <w:basedOn w:val="Policepardfaut"/>
    <w:rsid w:val="00BA5A06"/>
    <w:rPr>
      <w:rFonts w:cs="Times New Roman"/>
      <w:b/>
      <w:u w:val="single"/>
    </w:rPr>
  </w:style>
  <w:style w:type="character" w:customStyle="1" w:styleId="Deleted">
    <w:name w:val="Deleted"/>
    <w:basedOn w:val="Policepardfaut"/>
    <w:rsid w:val="00BA5A06"/>
    <w:rPr>
      <w:rFonts w:cs="Times New Roman"/>
      <w:strike/>
    </w:rPr>
  </w:style>
  <w:style w:type="paragraph" w:customStyle="1" w:styleId="Address">
    <w:name w:val="Address"/>
    <w:basedOn w:val="Normal"/>
    <w:next w:val="Normal"/>
    <w:rsid w:val="00BA5A06"/>
    <w:pPr>
      <w:keepLines/>
      <w:spacing w:before="120" w:after="120" w:line="360" w:lineRule="auto"/>
      <w:ind w:left="3402"/>
    </w:pPr>
    <w:rPr>
      <w:rFonts w:ascii="Times New Roman" w:eastAsia="Times New Roman" w:hAnsi="Times New Roman" w:cs="Times New Roman"/>
      <w:sz w:val="24"/>
      <w:szCs w:val="24"/>
      <w:lang w:eastAsia="de-DE"/>
    </w:rPr>
  </w:style>
  <w:style w:type="paragraph" w:customStyle="1" w:styleId="Fichefinancirestandardtitre">
    <w:name w:val="Fiche financière (standard) titr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standardtitreacte">
    <w:name w:val="Fiche financière (standard) titre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travailtitre">
    <w:name w:val="Fiche financière (travail) titr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travailtitreacte">
    <w:name w:val="Fiche financière (travail) titre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attributiontitre">
    <w:name w:val="Fiche financière (attribution) titr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attributiontitreacte">
    <w:name w:val="Fiche financière (attribution) titre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Objetexterne">
    <w:name w:val="Objet externe"/>
    <w:basedOn w:val="Normal"/>
    <w:next w:val="Normal"/>
    <w:rsid w:val="00BA5A06"/>
    <w:pPr>
      <w:spacing w:before="120" w:after="120" w:line="240" w:lineRule="auto"/>
      <w:jc w:val="both"/>
    </w:pPr>
    <w:rPr>
      <w:rFonts w:ascii="Times New Roman" w:eastAsia="Times New Roman" w:hAnsi="Times New Roman" w:cs="Times New Roman"/>
      <w:i/>
      <w:caps/>
      <w:sz w:val="24"/>
      <w:szCs w:val="24"/>
      <w:lang w:eastAsia="de-DE"/>
    </w:rPr>
  </w:style>
  <w:style w:type="paragraph" w:customStyle="1" w:styleId="Style2">
    <w:name w:val="Style2"/>
    <w:basedOn w:val="Normal"/>
    <w:autoRedefine/>
    <w:rsid w:val="00BA5A06"/>
    <w:pPr>
      <w:spacing w:after="0" w:line="240" w:lineRule="auto"/>
      <w:jc w:val="both"/>
    </w:pPr>
    <w:rPr>
      <w:rFonts w:ascii="Times New Roman" w:eastAsia="Times New Roman" w:hAnsi="Times New Roman" w:cs="Times New Roman"/>
      <w:b/>
      <w:bCs/>
      <w:sz w:val="24"/>
      <w:szCs w:val="24"/>
      <w:lang w:eastAsia="en-GB"/>
    </w:rPr>
  </w:style>
  <w:style w:type="paragraph" w:customStyle="1" w:styleId="Style4">
    <w:name w:val="Style4"/>
    <w:basedOn w:val="Notedebasdepage"/>
    <w:autoRedefine/>
    <w:rsid w:val="00BA5A06"/>
    <w:pPr>
      <w:keepNext w:val="0"/>
      <w:keepLines w:val="0"/>
      <w:spacing w:before="0"/>
      <w:jc w:val="both"/>
    </w:pPr>
    <w:rPr>
      <w:sz w:val="18"/>
      <w:szCs w:val="18"/>
      <w:lang w:eastAsia="en-GB"/>
    </w:rPr>
  </w:style>
  <w:style w:type="paragraph" w:customStyle="1" w:styleId="Style3">
    <w:name w:val="Style3"/>
    <w:basedOn w:val="Notedebasdepage"/>
    <w:link w:val="Style3Char"/>
    <w:qFormat/>
    <w:rsid w:val="00BA5A06"/>
    <w:pPr>
      <w:keepNext w:val="0"/>
      <w:keepLines w:val="0"/>
      <w:spacing w:before="0"/>
      <w:jc w:val="both"/>
    </w:pPr>
    <w:rPr>
      <w:b/>
      <w:bCs/>
      <w:sz w:val="18"/>
      <w:szCs w:val="18"/>
      <w:lang w:eastAsia="en-GB"/>
    </w:rPr>
  </w:style>
  <w:style w:type="paragraph" w:customStyle="1" w:styleId="Style5">
    <w:name w:val="Style5"/>
    <w:basedOn w:val="Notedebasdepage"/>
    <w:autoRedefine/>
    <w:rsid w:val="00BA5A06"/>
    <w:pPr>
      <w:keepNext w:val="0"/>
      <w:keepLines w:val="0"/>
      <w:spacing w:before="0"/>
      <w:jc w:val="both"/>
    </w:pPr>
    <w:rPr>
      <w:b/>
      <w:bCs/>
      <w:sz w:val="18"/>
      <w:szCs w:val="18"/>
      <w:lang w:eastAsia="en-GB"/>
    </w:rPr>
  </w:style>
  <w:style w:type="character" w:customStyle="1" w:styleId="Style">
    <w:name w:val="Style"/>
    <w:basedOn w:val="Appelnotedebasdep"/>
    <w:rsid w:val="00BA5A06"/>
    <w:rPr>
      <w:rFonts w:ascii="Verdana" w:hAnsi="Verdana" w:cs="Verdana"/>
      <w:sz w:val="18"/>
      <w:szCs w:val="18"/>
      <w:vertAlign w:val="superscript"/>
    </w:rPr>
  </w:style>
  <w:style w:type="paragraph" w:customStyle="1" w:styleId="Style6">
    <w:name w:val="Style6"/>
    <w:basedOn w:val="Normal"/>
    <w:autoRedefine/>
    <w:rsid w:val="00BA5A06"/>
    <w:pPr>
      <w:spacing w:after="0" w:line="240" w:lineRule="auto"/>
    </w:pPr>
    <w:rPr>
      <w:rFonts w:ascii="Times New Roman" w:eastAsia="Times New Roman" w:hAnsi="Times New Roman" w:cs="Times New Roman"/>
      <w:b/>
      <w:bCs/>
      <w:sz w:val="24"/>
      <w:szCs w:val="24"/>
      <w:lang w:eastAsia="en-GB"/>
    </w:rPr>
  </w:style>
  <w:style w:type="paragraph" w:customStyle="1" w:styleId="Style7">
    <w:name w:val="Style7"/>
    <w:basedOn w:val="Normal"/>
    <w:autoRedefine/>
    <w:rsid w:val="00BA5A06"/>
    <w:pPr>
      <w:spacing w:after="0" w:line="240" w:lineRule="auto"/>
    </w:pPr>
    <w:rPr>
      <w:rFonts w:ascii="Times New Roman" w:eastAsia="Times New Roman" w:hAnsi="Times New Roman" w:cs="Times New Roman"/>
      <w:lang w:eastAsia="en-GB"/>
    </w:rPr>
  </w:style>
  <w:style w:type="paragraph" w:customStyle="1" w:styleId="Style8">
    <w:name w:val="Style8"/>
    <w:basedOn w:val="Normal"/>
    <w:autoRedefine/>
    <w:rsid w:val="00BA5A06"/>
    <w:pPr>
      <w:spacing w:after="0" w:line="240" w:lineRule="auto"/>
    </w:pPr>
    <w:rPr>
      <w:rFonts w:ascii="Times New Roman" w:eastAsia="Times New Roman" w:hAnsi="Times New Roman" w:cs="Times New Roman"/>
      <w:lang w:eastAsia="en-GB"/>
    </w:rPr>
  </w:style>
  <w:style w:type="paragraph" w:customStyle="1" w:styleId="Style9">
    <w:name w:val="Style9"/>
    <w:basedOn w:val="Normal"/>
    <w:next w:val="Style1"/>
    <w:autoRedefine/>
    <w:rsid w:val="00BA5A06"/>
    <w:pPr>
      <w:spacing w:after="0" w:line="240" w:lineRule="auto"/>
    </w:pPr>
    <w:rPr>
      <w:rFonts w:ascii="Times New Roman" w:eastAsia="Times New Roman" w:hAnsi="Times New Roman" w:cs="Times New Roman"/>
      <w:sz w:val="24"/>
      <w:szCs w:val="24"/>
      <w:lang w:eastAsia="en-GB"/>
    </w:rPr>
  </w:style>
  <w:style w:type="paragraph" w:customStyle="1" w:styleId="Style10">
    <w:name w:val="Style10"/>
    <w:basedOn w:val="Normal"/>
    <w:autoRedefine/>
    <w:rsid w:val="00BA5A06"/>
    <w:pPr>
      <w:spacing w:after="0" w:line="240" w:lineRule="auto"/>
    </w:pPr>
    <w:rPr>
      <w:rFonts w:ascii="Times New Roman" w:eastAsia="Times New Roman" w:hAnsi="Times New Roman" w:cs="Times New Roman"/>
      <w:sz w:val="24"/>
      <w:szCs w:val="24"/>
      <w:lang w:eastAsia="en-GB"/>
    </w:rPr>
  </w:style>
  <w:style w:type="table" w:styleId="Tableaulgant">
    <w:name w:val="Table Elegant"/>
    <w:basedOn w:val="TableauNormal"/>
    <w:rsid w:val="00BA5A06"/>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hmedutableau">
    <w:name w:val="Table Theme"/>
    <w:basedOn w:val="TableauNormal"/>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BA5A06"/>
    <w:pPr>
      <w:spacing w:before="120" w:after="0" w:line="240" w:lineRule="auto"/>
      <w:ind w:left="720"/>
      <w:contextualSpacing/>
    </w:pPr>
    <w:rPr>
      <w:rFonts w:ascii="Times New Roman" w:eastAsia="MS Mincho" w:hAnsi="Times New Roman" w:cs="Times New Roman"/>
      <w:sz w:val="24"/>
      <w:szCs w:val="24"/>
      <w:lang w:eastAsia="ja-JP"/>
    </w:rPr>
  </w:style>
  <w:style w:type="character" w:styleId="Appeldenotedefin">
    <w:name w:val="endnote reference"/>
    <w:basedOn w:val="Policepardfaut"/>
    <w:rsid w:val="00BA5A06"/>
    <w:rPr>
      <w:vertAlign w:val="superscript"/>
    </w:rPr>
  </w:style>
  <w:style w:type="numbering" w:customStyle="1" w:styleId="NoList3">
    <w:name w:val="No List3"/>
    <w:next w:val="Aucuneliste"/>
    <w:uiPriority w:val="99"/>
    <w:semiHidden/>
    <w:rsid w:val="00BA5A06"/>
  </w:style>
  <w:style w:type="paragraph" w:customStyle="1" w:styleId="SourceCode">
    <w:name w:val="Source Code"/>
    <w:basedOn w:val="Corpsdetexte2"/>
    <w:rsid w:val="00BA5A06"/>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Titre1"/>
    <w:next w:val="Normal"/>
    <w:rsid w:val="00BA5A06"/>
    <w:pPr>
      <w:pageBreakBefore/>
      <w:spacing w:before="0" w:after="120"/>
      <w:jc w:val="center"/>
    </w:pPr>
    <w:rPr>
      <w:rFonts w:ascii="Times New Roman Bold" w:hAnsi="Times New Roman Bold" w:cs="Times New Roman"/>
      <w:noProof/>
      <w:kern w:val="0"/>
      <w:sz w:val="24"/>
      <w:szCs w:val="20"/>
      <w:lang w:eastAsia="en-US"/>
    </w:rPr>
  </w:style>
  <w:style w:type="paragraph" w:customStyle="1" w:styleId="IOTCReportNormal">
    <w:name w:val="IOTC Report Normal"/>
    <w:autoRedefine/>
    <w:rsid w:val="00BA5A06"/>
    <w:pPr>
      <w:spacing w:before="60" w:after="60" w:line="240" w:lineRule="auto"/>
      <w:jc w:val="both"/>
    </w:pPr>
    <w:rPr>
      <w:rFonts w:ascii="Times New Roman" w:eastAsia="Times New Roman" w:hAnsi="Times New Roman" w:cs="Times New Roman"/>
      <w:noProof/>
    </w:rPr>
  </w:style>
  <w:style w:type="paragraph" w:customStyle="1" w:styleId="IOTCReport-AppendixHeading1">
    <w:name w:val="IOTC Report - Appendix Heading 1"/>
    <w:basedOn w:val="Corpsdetexte"/>
    <w:rsid w:val="00BA5A06"/>
    <w:pPr>
      <w:keepNext/>
      <w:spacing w:before="240" w:after="240"/>
      <w:jc w:val="center"/>
    </w:pPr>
    <w:rPr>
      <w:rFonts w:ascii="Times New Roman Bold" w:hAnsi="Times New Roman Bold"/>
      <w:b/>
      <w:smallCaps/>
      <w:noProof/>
      <w:sz w:val="26"/>
      <w:szCs w:val="20"/>
      <w:lang w:eastAsia="en-US"/>
    </w:rPr>
  </w:style>
  <w:style w:type="paragraph" w:customStyle="1" w:styleId="IOTCReport-AppendixHeading2">
    <w:name w:val="IOTC Report - Appendix Heading 2"/>
    <w:basedOn w:val="IOTCReport-AppendixHeading1"/>
    <w:rsid w:val="00BA5A06"/>
    <w:pPr>
      <w:keepLines/>
      <w:spacing w:before="200" w:after="120"/>
      <w:jc w:val="left"/>
    </w:pPr>
    <w:rPr>
      <w:noProof w:val="0"/>
      <w:snapToGrid w:val="0"/>
      <w:sz w:val="22"/>
    </w:rPr>
  </w:style>
  <w:style w:type="paragraph" w:customStyle="1" w:styleId="NN">
    <w:name w:val="NN"/>
    <w:basedOn w:val="Normal"/>
    <w:autoRedefine/>
    <w:rsid w:val="00BA5A06"/>
    <w:pPr>
      <w:widowControl w:val="0"/>
      <w:spacing w:before="120" w:after="0" w:line="240" w:lineRule="auto"/>
      <w:jc w:val="both"/>
    </w:pPr>
    <w:rPr>
      <w:rFonts w:ascii="Arial" w:eastAsia="Times New Roman" w:hAnsi="Arial" w:cs="Arial"/>
      <w:bCs/>
      <w:i/>
      <w:kern w:val="2"/>
      <w:sz w:val="18"/>
      <w:szCs w:val="18"/>
    </w:rPr>
  </w:style>
  <w:style w:type="paragraph" w:customStyle="1" w:styleId="1AutoList1">
    <w:name w:val="1AutoList1"/>
    <w:rsid w:val="00BA5A06"/>
    <w:pPr>
      <w:widowControl w:val="0"/>
      <w:tabs>
        <w:tab w:val="left" w:pos="720"/>
      </w:tabs>
      <w:autoSpaceDE w:val="0"/>
      <w:autoSpaceDN w:val="0"/>
      <w:adjustRightInd w:val="0"/>
      <w:spacing w:after="0" w:line="240" w:lineRule="auto"/>
      <w:ind w:left="720" w:hanging="720"/>
      <w:jc w:val="both"/>
    </w:pPr>
    <w:rPr>
      <w:rFonts w:ascii="Times New Roman" w:eastAsia="MS Mincho" w:hAnsi="Times New Roman" w:cs="Times New Roman"/>
      <w:sz w:val="24"/>
      <w:szCs w:val="20"/>
      <w:lang w:eastAsia="ja-JP"/>
    </w:rPr>
  </w:style>
  <w:style w:type="paragraph" w:customStyle="1" w:styleId="Toto">
    <w:name w:val="Toto"/>
    <w:basedOn w:val="IOTCReport-AppendixHeading1"/>
    <w:rsid w:val="00BA5A06"/>
  </w:style>
  <w:style w:type="table" w:customStyle="1" w:styleId="TableGrid3">
    <w:name w:val="Table Grid3"/>
    <w:basedOn w:val="TableauNormal"/>
    <w:next w:val="Grilledutableau"/>
    <w:uiPriority w:val="59"/>
    <w:rsid w:val="00BA5A06"/>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BA5A06"/>
    <w:rPr>
      <w:bCs/>
      <w:sz w:val="28"/>
    </w:rPr>
  </w:style>
  <w:style w:type="paragraph" w:customStyle="1" w:styleId="StyleIOTCReportNormalBold">
    <w:name w:val="Style IOTC Report Normal + Bold"/>
    <w:basedOn w:val="IOTCReportNormal"/>
    <w:autoRedefine/>
    <w:rsid w:val="00BA5A06"/>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BA5A06"/>
    <w:pPr>
      <w:spacing w:before="120"/>
    </w:pPr>
    <w:rPr>
      <w:bCs/>
    </w:rPr>
  </w:style>
  <w:style w:type="paragraph" w:customStyle="1" w:styleId="StyleIOTCReportNormalAllcaps">
    <w:name w:val="Style IOTC Report Normal + All caps"/>
    <w:basedOn w:val="IOTCReportNormal"/>
    <w:rsid w:val="00BA5A06"/>
    <w:rPr>
      <w:caps/>
    </w:rPr>
  </w:style>
  <w:style w:type="paragraph" w:customStyle="1" w:styleId="StyleIOTCReportNormalAllcaps1">
    <w:name w:val="Style IOTC Report Normal + All caps1"/>
    <w:basedOn w:val="IOTCReportNormal"/>
    <w:next w:val="StyleIOTCReportNormalAllcaps"/>
    <w:rsid w:val="00BA5A06"/>
    <w:rPr>
      <w:caps/>
    </w:rPr>
  </w:style>
  <w:style w:type="paragraph" w:customStyle="1" w:styleId="StyleIOTCReportNormalBackground1Allcaps">
    <w:name w:val="Style IOTC Report Normal + Background 1 All caps"/>
    <w:basedOn w:val="IOTCReportNormal"/>
    <w:autoRedefine/>
    <w:rsid w:val="00BA5A06"/>
    <w:rPr>
      <w:caps/>
      <w:color w:val="BFBFBF"/>
    </w:rPr>
  </w:style>
  <w:style w:type="paragraph" w:customStyle="1" w:styleId="StyleIOTCReportNormal11ptAllcaps">
    <w:name w:val="Style IOTC Report Normal + 11 pt All caps"/>
    <w:basedOn w:val="IOTCReportNormal"/>
    <w:autoRedefine/>
    <w:rsid w:val="00BA5A06"/>
    <w:rPr>
      <w:rFonts w:ascii="Times New Roman Bold" w:hAnsi="Times New Roman Bold"/>
      <w:b/>
    </w:rPr>
  </w:style>
  <w:style w:type="character" w:customStyle="1" w:styleId="CommentTextChar1">
    <w:name w:val="Comment Text Char1"/>
    <w:basedOn w:val="Policepardfaut"/>
    <w:rsid w:val="00BA5A06"/>
    <w:rPr>
      <w:lang w:val="fr-FR"/>
    </w:rPr>
  </w:style>
  <w:style w:type="numbering" w:customStyle="1" w:styleId="NoList12">
    <w:name w:val="No List12"/>
    <w:next w:val="Aucuneliste"/>
    <w:semiHidden/>
    <w:unhideWhenUsed/>
    <w:rsid w:val="00BA5A06"/>
  </w:style>
  <w:style w:type="table" w:customStyle="1" w:styleId="TableGrid12">
    <w:name w:val="Table Grid12"/>
    <w:basedOn w:val="TableauNormal"/>
    <w:next w:val="Grill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BA5A06"/>
    <w:pPr>
      <w:spacing w:after="0" w:line="240" w:lineRule="auto"/>
      <w:jc w:val="center"/>
    </w:pPr>
    <w:rPr>
      <w:rFonts w:ascii="Times New Roman Bold" w:eastAsia="Times New Roman" w:hAnsi="Times New Roman Bold" w:cs="Times New Roman"/>
      <w:b/>
      <w:smallCaps/>
      <w:noProof/>
      <w:snapToGrid w:val="0"/>
      <w:sz w:val="26"/>
      <w:szCs w:val="24"/>
    </w:rPr>
  </w:style>
  <w:style w:type="paragraph" w:customStyle="1" w:styleId="ESText">
    <w:name w:val="ES Text"/>
    <w:basedOn w:val="Normal"/>
    <w:link w:val="ESTextChar"/>
    <w:uiPriority w:val="99"/>
    <w:qFormat/>
    <w:rsid w:val="00BA5A06"/>
    <w:pPr>
      <w:spacing w:before="120" w:after="120" w:line="240" w:lineRule="auto"/>
      <w:jc w:val="both"/>
    </w:pPr>
    <w:rPr>
      <w:rFonts w:ascii="Times New Roman" w:eastAsia="Times New Roman" w:hAnsi="Times New Roman" w:cs="Times New Roman"/>
      <w:szCs w:val="24"/>
      <w:lang w:eastAsia="fr-FR"/>
    </w:rPr>
  </w:style>
  <w:style w:type="character" w:customStyle="1" w:styleId="ESTextChar">
    <w:name w:val="ES Text Char"/>
    <w:basedOn w:val="Policepardfaut"/>
    <w:link w:val="ESText"/>
    <w:uiPriority w:val="99"/>
    <w:rsid w:val="00BA5A06"/>
    <w:rPr>
      <w:rFonts w:ascii="Times New Roman" w:eastAsia="Times New Roman" w:hAnsi="Times New Roman" w:cs="Times New Roman"/>
      <w:szCs w:val="24"/>
      <w:lang w:val="fr-FR" w:eastAsia="fr-FR"/>
    </w:rPr>
  </w:style>
  <w:style w:type="table" w:customStyle="1" w:styleId="TableGrid4">
    <w:name w:val="Table Grid4"/>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BA5A06"/>
    <w:pPr>
      <w:spacing w:after="0" w:line="240" w:lineRule="auto"/>
    </w:pPr>
    <w:rPr>
      <w:rFonts w:ascii="Arial" w:eastAsia="Times New Roman" w:hAnsi="Arial" w:cs="Arial"/>
    </w:rPr>
  </w:style>
  <w:style w:type="paragraph" w:customStyle="1" w:styleId="NoteLevel11">
    <w:name w:val="Note Level 11"/>
    <w:basedOn w:val="Normal"/>
    <w:rsid w:val="00BA5A06"/>
    <w:pPr>
      <w:keepNext/>
      <w:numPr>
        <w:numId w:val="11"/>
      </w:numPr>
      <w:spacing w:after="60" w:line="260" w:lineRule="exact"/>
      <w:outlineLvl w:val="0"/>
    </w:pPr>
    <w:rPr>
      <w:rFonts w:ascii="Helvetica" w:eastAsia="MS Gothic" w:hAnsi="Helvetica" w:cs="Times New Roman"/>
      <w:color w:val="000000"/>
      <w:sz w:val="18"/>
      <w:szCs w:val="24"/>
    </w:rPr>
  </w:style>
  <w:style w:type="paragraph" w:customStyle="1" w:styleId="VersoPage">
    <w:name w:val="Verso Page"/>
    <w:basedOn w:val="Normal"/>
    <w:rsid w:val="00BA5A06"/>
    <w:pPr>
      <w:spacing w:after="60" w:line="260" w:lineRule="exact"/>
      <w:ind w:right="4536"/>
    </w:pPr>
    <w:rPr>
      <w:rFonts w:ascii="Times New Roman" w:eastAsia="Times New Roman" w:hAnsi="Times New Roman" w:cs="Times New Roman"/>
      <w:color w:val="000000"/>
      <w:sz w:val="18"/>
      <w:szCs w:val="24"/>
    </w:rPr>
  </w:style>
  <w:style w:type="paragraph" w:customStyle="1" w:styleId="BRSVERSOPAGE">
    <w:name w:val="BRS VERSO PAGE"/>
    <w:basedOn w:val="Normal"/>
    <w:rsid w:val="00BA5A06"/>
    <w:pPr>
      <w:spacing w:after="120" w:line="240" w:lineRule="auto"/>
      <w:ind w:right="3776"/>
    </w:pPr>
    <w:rPr>
      <w:rFonts w:ascii="Times New Roman" w:eastAsia="Times New Roman" w:hAnsi="Times New Roman" w:cs="Times New Roman"/>
      <w:sz w:val="19"/>
      <w:szCs w:val="20"/>
    </w:rPr>
  </w:style>
  <w:style w:type="paragraph" w:customStyle="1" w:styleId="TOCHeading2">
    <w:name w:val="TOC Heading2"/>
    <w:basedOn w:val="Titre1"/>
    <w:next w:val="Normal"/>
    <w:uiPriority w:val="39"/>
    <w:unhideWhenUsed/>
    <w:qFormat/>
    <w:rsid w:val="00BA5A06"/>
    <w:pPr>
      <w:keepLines/>
      <w:spacing w:before="480" w:after="0" w:line="276" w:lineRule="auto"/>
      <w:outlineLvl w:val="9"/>
    </w:pPr>
    <w:rPr>
      <w:rFonts w:eastAsia="MS PGothic" w:cs="Times New Roman"/>
      <w:color w:val="365F91"/>
      <w:kern w:val="0"/>
      <w:sz w:val="28"/>
      <w:szCs w:val="28"/>
      <w:lang w:eastAsia="ja-JP"/>
    </w:rPr>
  </w:style>
  <w:style w:type="paragraph" w:styleId="Sansinterligne">
    <w:name w:val="No Spacing"/>
    <w:link w:val="SansinterligneCar"/>
    <w:uiPriority w:val="1"/>
    <w:qFormat/>
    <w:rsid w:val="00BA5A06"/>
    <w:pPr>
      <w:spacing w:after="0" w:line="240" w:lineRule="auto"/>
    </w:pPr>
    <w:rPr>
      <w:rFonts w:ascii="Times New Roman" w:eastAsia="Times New Roman" w:hAnsi="Times New Roman" w:cs="Times New Roman"/>
      <w:sz w:val="24"/>
      <w:szCs w:val="24"/>
    </w:rPr>
  </w:style>
  <w:style w:type="paragraph" w:customStyle="1" w:styleId="AnnexTitle">
    <w:name w:val="Annex Title"/>
    <w:basedOn w:val="Normal"/>
    <w:next w:val="Normal"/>
    <w:qFormat/>
    <w:rsid w:val="00BA5A06"/>
    <w:pPr>
      <w:spacing w:after="300" w:line="240" w:lineRule="auto"/>
      <w:contextualSpacing/>
      <w:jc w:val="center"/>
    </w:pPr>
    <w:rPr>
      <w:rFonts w:ascii="Times New Roman Bold" w:eastAsia="MS Mincho" w:hAnsi="Times New Roman Bold" w:cs="Times New Roman"/>
      <w:b/>
      <w:bCs/>
      <w:smallCaps/>
      <w:sz w:val="28"/>
      <w:szCs w:val="28"/>
    </w:rPr>
  </w:style>
  <w:style w:type="paragraph" w:styleId="Rvision">
    <w:name w:val="Revision"/>
    <w:hidden/>
    <w:uiPriority w:val="99"/>
    <w:rsid w:val="00BA5A06"/>
    <w:pPr>
      <w:spacing w:after="0" w:line="240" w:lineRule="auto"/>
    </w:pPr>
    <w:rPr>
      <w:rFonts w:ascii="Times New Roman" w:eastAsia="Times New Roman" w:hAnsi="Times New Roman" w:cs="Times New Roman"/>
      <w:lang w:eastAsia="fr-FR"/>
    </w:rPr>
  </w:style>
  <w:style w:type="paragraph" w:customStyle="1" w:styleId="Body">
    <w:name w:val="Body"/>
    <w:autoRedefine/>
    <w:uiPriority w:val="99"/>
    <w:rsid w:val="00BA5A06"/>
    <w:pPr>
      <w:numPr>
        <w:numId w:val="13"/>
      </w:numPr>
      <w:spacing w:after="0" w:line="240" w:lineRule="auto"/>
      <w:jc w:val="both"/>
    </w:pPr>
    <w:rPr>
      <w:rFonts w:ascii="Times New Roman" w:eastAsia="?????? Pro W3" w:hAnsi="Times New Roman" w:cs="Times New Roman"/>
      <w:color w:val="000000"/>
    </w:rPr>
  </w:style>
  <w:style w:type="table" w:customStyle="1" w:styleId="TableGrid5">
    <w:name w:val="Table Grid5"/>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ucuneliste"/>
    <w:semiHidden/>
    <w:rsid w:val="00BA5A06"/>
  </w:style>
  <w:style w:type="paragraph" w:customStyle="1" w:styleId="FootnoteCharChar">
    <w:name w:val="Footnote Char Char"/>
    <w:basedOn w:val="Corpsdetexte"/>
    <w:link w:val="FootnoteCharCharChar"/>
    <w:rsid w:val="00BA5A06"/>
    <w:pPr>
      <w:jc w:val="both"/>
    </w:pPr>
    <w:rPr>
      <w:rFonts w:eastAsia="SimSun"/>
      <w:iCs/>
      <w:sz w:val="18"/>
      <w:szCs w:val="20"/>
      <w:lang w:eastAsia="en-US"/>
    </w:rPr>
  </w:style>
  <w:style w:type="character" w:customStyle="1" w:styleId="FootnoteCharCharChar">
    <w:name w:val="Footnote Char Char Char"/>
    <w:link w:val="FootnoteCharChar"/>
    <w:rsid w:val="00BA5A06"/>
    <w:rPr>
      <w:rFonts w:ascii="Times New Roman" w:eastAsia="SimSun" w:hAnsi="Times New Roman" w:cs="Times New Roman"/>
      <w:iCs/>
      <w:sz w:val="18"/>
      <w:szCs w:val="20"/>
      <w:lang w:val="fr-FR"/>
    </w:rPr>
  </w:style>
  <w:style w:type="table" w:customStyle="1" w:styleId="TableGrid6">
    <w:name w:val="Table Grid6"/>
    <w:basedOn w:val="TableauNormal"/>
    <w:next w:val="Grilledutableau"/>
    <w:rsid w:val="00BA5A06"/>
    <w:pPr>
      <w:spacing w:after="12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BA5A06"/>
    <w:pPr>
      <w:keepNext/>
      <w:keepLines/>
      <w:overflowPunct w:val="0"/>
      <w:autoSpaceDE w:val="0"/>
      <w:autoSpaceDN w:val="0"/>
      <w:adjustRightInd w:val="0"/>
      <w:spacing w:before="100" w:after="100" w:line="240" w:lineRule="auto"/>
      <w:jc w:val="center"/>
      <w:textAlignment w:val="baseline"/>
    </w:pPr>
    <w:rPr>
      <w:rFonts w:ascii="Times New Roman" w:eastAsia="Times New Roman" w:hAnsi="Times New Roman" w:cs="Cordia New"/>
      <w:i/>
      <w:sz w:val="20"/>
      <w:szCs w:val="20"/>
      <w:lang w:eastAsia="en-GB"/>
    </w:rPr>
  </w:style>
  <w:style w:type="paragraph" w:customStyle="1" w:styleId="FootnoteCharCharCharChar">
    <w:name w:val="Footnote Char Char Char Char"/>
    <w:basedOn w:val="Corpsdetexte"/>
    <w:link w:val="FootnoteCharCharCharCharChar"/>
    <w:rsid w:val="00BA5A06"/>
    <w:pPr>
      <w:jc w:val="both"/>
    </w:pPr>
    <w:rPr>
      <w:rFonts w:eastAsia="SimSun"/>
      <w:iCs/>
      <w:sz w:val="18"/>
      <w:szCs w:val="24"/>
      <w:lang w:eastAsia="en-US"/>
    </w:rPr>
  </w:style>
  <w:style w:type="character" w:customStyle="1" w:styleId="FootnoteCharCharCharCharChar">
    <w:name w:val="Footnote Char Char Char Char Char"/>
    <w:link w:val="FootnoteCharCharCharChar"/>
    <w:rsid w:val="00BA5A06"/>
    <w:rPr>
      <w:rFonts w:ascii="Times New Roman" w:eastAsia="SimSun" w:hAnsi="Times New Roman" w:cs="Times New Roman"/>
      <w:iCs/>
      <w:sz w:val="18"/>
      <w:szCs w:val="24"/>
      <w:lang w:val="fr-FR"/>
    </w:rPr>
  </w:style>
  <w:style w:type="paragraph" w:customStyle="1" w:styleId="NormalFont">
    <w:name w:val="NormalFont"/>
    <w:basedOn w:val="Normal"/>
    <w:rsid w:val="00BA5A06"/>
    <w:pPr>
      <w:spacing w:after="120" w:line="240" w:lineRule="auto"/>
    </w:pPr>
    <w:rPr>
      <w:rFonts w:ascii="Times New Roman" w:eastAsia="Times New Roman" w:hAnsi="Times New Roman" w:cs="Times New Roman"/>
      <w:szCs w:val="24"/>
    </w:rPr>
  </w:style>
  <w:style w:type="paragraph" w:customStyle="1" w:styleId="MainHeading">
    <w:name w:val="MainHeading"/>
    <w:basedOn w:val="Titre2"/>
    <w:rsid w:val="00BA5A06"/>
    <w:pPr>
      <w:spacing w:after="120"/>
      <w:jc w:val="both"/>
    </w:pPr>
    <w:rPr>
      <w:rFonts w:ascii="Courier New" w:hAnsi="Courier New" w:cs="Times New Roman"/>
      <w:bCs w:val="0"/>
      <w:i w:val="0"/>
      <w:iCs w:val="0"/>
      <w:smallCaps/>
      <w:sz w:val="32"/>
      <w:lang w:eastAsia="en-US"/>
    </w:rPr>
  </w:style>
  <w:style w:type="table" w:customStyle="1" w:styleId="TableGrid51">
    <w:name w:val="Table Grid5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Aucuneliste"/>
    <w:uiPriority w:val="99"/>
    <w:semiHidden/>
    <w:unhideWhenUsed/>
    <w:rsid w:val="00BA5A06"/>
  </w:style>
  <w:style w:type="numbering" w:customStyle="1" w:styleId="NoList13">
    <w:name w:val="No List13"/>
    <w:next w:val="Aucuneliste"/>
    <w:uiPriority w:val="99"/>
    <w:semiHidden/>
    <w:unhideWhenUsed/>
    <w:rsid w:val="00BA5A06"/>
  </w:style>
  <w:style w:type="table" w:customStyle="1" w:styleId="TableGrid8">
    <w:name w:val="Table Grid8"/>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Aucuneliste"/>
    <w:uiPriority w:val="99"/>
    <w:semiHidden/>
    <w:unhideWhenUsed/>
    <w:rsid w:val="00BA5A06"/>
  </w:style>
  <w:style w:type="table" w:customStyle="1" w:styleId="TableauNorm1">
    <w:name w:val="Tableau Norm1"/>
    <w:uiPriority w:val="99"/>
    <w:semiHidden/>
    <w:rsid w:val="00BA5A06"/>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table" w:customStyle="1" w:styleId="TableGrid13">
    <w:name w:val="Table Grid13"/>
    <w:basedOn w:val="TableauNorm"/>
    <w:next w:val="Grilledutableau"/>
    <w:uiPriority w:val="99"/>
    <w:rsid w:val="00BA5A0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ucuneliste"/>
    <w:uiPriority w:val="99"/>
    <w:semiHidden/>
    <w:unhideWhenUsed/>
    <w:rsid w:val="00BA5A06"/>
  </w:style>
  <w:style w:type="table" w:customStyle="1" w:styleId="TableGrid21">
    <w:name w:val="Table Grid21"/>
    <w:basedOn w:val="TableauNormal"/>
    <w:next w:val="Grilledutableau"/>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ucuneliste"/>
    <w:semiHidden/>
    <w:unhideWhenUsed/>
    <w:rsid w:val="00BA5A06"/>
  </w:style>
  <w:style w:type="table" w:customStyle="1" w:styleId="TableElegant1">
    <w:name w:val="Table Elegant1"/>
    <w:basedOn w:val="TableauNormal"/>
    <w:next w:val="Tableaulgant"/>
    <w:rsid w:val="00BA5A06"/>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auNormal"/>
    <w:next w:val="Thm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auNormal"/>
    <w:next w:val="Grill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ucuneliste"/>
    <w:uiPriority w:val="99"/>
    <w:semiHidden/>
    <w:rsid w:val="00BA5A06"/>
  </w:style>
  <w:style w:type="table" w:customStyle="1" w:styleId="TableGrid32">
    <w:name w:val="Table Grid32"/>
    <w:basedOn w:val="TableauNormal"/>
    <w:next w:val="Grilledutableau"/>
    <w:uiPriority w:val="59"/>
    <w:rsid w:val="00BA5A06"/>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ucuneliste"/>
    <w:semiHidden/>
    <w:unhideWhenUsed/>
    <w:rsid w:val="00BA5A06"/>
  </w:style>
  <w:style w:type="table" w:customStyle="1" w:styleId="TableGrid121">
    <w:name w:val="Table Grid121"/>
    <w:basedOn w:val="TableauNormal"/>
    <w:next w:val="Grill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ucuneliste"/>
    <w:semiHidden/>
    <w:rsid w:val="00BA5A06"/>
  </w:style>
  <w:style w:type="table" w:customStyle="1" w:styleId="TableGrid62">
    <w:name w:val="Table Grid62"/>
    <w:basedOn w:val="TableauNormal"/>
    <w:next w:val="Grilledutableau"/>
    <w:rsid w:val="00BA5A06"/>
    <w:pPr>
      <w:spacing w:after="12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auNormal"/>
    <w:next w:val="Grilledutableau"/>
    <w:uiPriority w:val="59"/>
    <w:rsid w:val="00BA5A06"/>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ucuneliste"/>
    <w:semiHidden/>
    <w:rsid w:val="00BA5A06"/>
  </w:style>
  <w:style w:type="table" w:customStyle="1" w:styleId="TableGrid81">
    <w:name w:val="Table Grid81"/>
    <w:basedOn w:val="TableauNormal"/>
    <w:next w:val="Grilledutableau"/>
    <w:rsid w:val="00BA5A06"/>
    <w:pPr>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BA5A06"/>
    <w:pPr>
      <w:spacing w:after="240" w:line="240" w:lineRule="auto"/>
      <w:jc w:val="center"/>
    </w:pPr>
    <w:rPr>
      <w:rFonts w:ascii="Times New Roman" w:eastAsia="Times New Roman" w:hAnsi="Times New Roman" w:cs="Times New Roman"/>
      <w:bCs/>
      <w:smallCaps/>
    </w:rPr>
  </w:style>
  <w:style w:type="paragraph" w:customStyle="1" w:styleId="np">
    <w:name w:val="np"/>
    <w:basedOn w:val="Normal"/>
    <w:rsid w:val="00BA5A06"/>
    <w:pPr>
      <w:spacing w:after="120" w:line="240" w:lineRule="atLeast"/>
      <w:ind w:firstLine="284"/>
      <w:jc w:val="both"/>
    </w:pPr>
    <w:rPr>
      <w:rFonts w:ascii="Arial" w:eastAsia="Times New Roman" w:hAnsi="Arial" w:cs="Arial"/>
    </w:rPr>
  </w:style>
  <w:style w:type="character" w:customStyle="1" w:styleId="rvts6">
    <w:name w:val="rvts6"/>
    <w:rsid w:val="00BA5A06"/>
    <w:rPr>
      <w:color w:val="000080"/>
    </w:rPr>
  </w:style>
  <w:style w:type="paragraph" w:customStyle="1" w:styleId="FAOAuthor">
    <w:name w:val="FAO Author"/>
    <w:basedOn w:val="Normal"/>
    <w:autoRedefine/>
    <w:rsid w:val="00BA5A06"/>
    <w:pPr>
      <w:keepNext/>
      <w:keepLines/>
      <w:overflowPunct w:val="0"/>
      <w:autoSpaceDE w:val="0"/>
      <w:autoSpaceDN w:val="0"/>
      <w:adjustRightInd w:val="0"/>
      <w:spacing w:before="120" w:after="120" w:line="240" w:lineRule="auto"/>
      <w:jc w:val="center"/>
      <w:textAlignment w:val="baseline"/>
    </w:pPr>
    <w:rPr>
      <w:rFonts w:ascii="Times New Roman" w:eastAsia="Times New Roman" w:hAnsi="Times New Roman" w:cs="Cordia New"/>
      <w:b/>
      <w:bCs/>
      <w:i/>
      <w:iCs/>
      <w:sz w:val="24"/>
      <w:szCs w:val="24"/>
      <w:lang w:eastAsia="en-GB"/>
    </w:rPr>
  </w:style>
  <w:style w:type="paragraph" w:customStyle="1" w:styleId="Indented1">
    <w:name w:val="Indented1"/>
    <w:basedOn w:val="Normal"/>
    <w:rsid w:val="00BA5A06"/>
    <w:pPr>
      <w:numPr>
        <w:numId w:val="15"/>
      </w:numPr>
      <w:spacing w:after="120" w:line="240" w:lineRule="auto"/>
      <w:jc w:val="both"/>
    </w:pPr>
    <w:rPr>
      <w:rFonts w:ascii="Times New Roman" w:eastAsia="MS Mincho" w:hAnsi="Times New Roman" w:cs="Times New Roman"/>
      <w:sz w:val="20"/>
      <w:szCs w:val="24"/>
    </w:rPr>
  </w:style>
  <w:style w:type="character" w:styleId="Accentuation">
    <w:name w:val="Emphasis"/>
    <w:uiPriority w:val="20"/>
    <w:qFormat/>
    <w:rsid w:val="00BA5A06"/>
    <w:rPr>
      <w:i/>
      <w:iCs/>
    </w:rPr>
  </w:style>
  <w:style w:type="table" w:customStyle="1" w:styleId="TableGrid9">
    <w:name w:val="Table Grid9"/>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auNormal"/>
    <w:next w:val="Grilledutableau"/>
    <w:uiPriority w:val="59"/>
    <w:rsid w:val="00BA5A06"/>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auNormal"/>
    <w:next w:val="Grilledutableau"/>
    <w:uiPriority w:val="59"/>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ucuneliste"/>
    <w:uiPriority w:val="99"/>
    <w:semiHidden/>
    <w:unhideWhenUsed/>
    <w:rsid w:val="00BA5A06"/>
  </w:style>
  <w:style w:type="numbering" w:customStyle="1" w:styleId="NoList14">
    <w:name w:val="No List14"/>
    <w:next w:val="Aucuneliste"/>
    <w:semiHidden/>
    <w:unhideWhenUsed/>
    <w:rsid w:val="00BA5A06"/>
  </w:style>
  <w:style w:type="paragraph" w:customStyle="1" w:styleId="iotcreport-subappendix1">
    <w:name w:val="iotc report - sub appendix 1"/>
    <w:basedOn w:val="Normal"/>
    <w:rsid w:val="00BA5A06"/>
    <w:pPr>
      <w:keepNext/>
      <w:spacing w:before="240" w:after="120" w:line="240" w:lineRule="auto"/>
      <w:jc w:val="center"/>
      <w:outlineLvl w:val="2"/>
    </w:pPr>
    <w:rPr>
      <w:rFonts w:ascii="Times New Roman Bold" w:eastAsia="Times New Roman" w:hAnsi="Times New Roman Bold" w:cs="Times New Roman"/>
      <w:b/>
      <w:smallCaps/>
      <w:noProof/>
      <w:sz w:val="24"/>
      <w:szCs w:val="24"/>
    </w:rPr>
  </w:style>
  <w:style w:type="table" w:customStyle="1" w:styleId="TableGrid16">
    <w:name w:val="Table Grid16"/>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2">
    <w:name w:val="Indented2"/>
    <w:basedOn w:val="Normal"/>
    <w:rsid w:val="00BA5A06"/>
    <w:pPr>
      <w:spacing w:before="240" w:after="120" w:line="240" w:lineRule="auto"/>
      <w:ind w:left="360"/>
    </w:pPr>
    <w:rPr>
      <w:rFonts w:ascii="Times New Roman" w:eastAsia="Times New Roman" w:hAnsi="Times New Roman" w:cs="Times New Roman"/>
      <w:szCs w:val="24"/>
    </w:rPr>
  </w:style>
  <w:style w:type="paragraph" w:customStyle="1" w:styleId="StyleIOTCHeading2Arial">
    <w:name w:val="Style IOTC Heading 2 + Arial"/>
    <w:basedOn w:val="IOTCHeading2"/>
    <w:autoRedefine/>
    <w:rsid w:val="00BA5A06"/>
    <w:pPr>
      <w:tabs>
        <w:tab w:val="left" w:pos="0"/>
      </w:tabs>
      <w:spacing w:before="160" w:after="160" w:line="0" w:lineRule="atLeast"/>
    </w:pPr>
    <w:rPr>
      <w:rFonts w:ascii="Arial" w:hAnsi="Arial"/>
      <w:b w:val="0"/>
      <w:bCs/>
      <w:smallCaps/>
      <w:kern w:val="28"/>
      <w:sz w:val="22"/>
      <w:lang w:eastAsia="en-US"/>
    </w:rPr>
  </w:style>
  <w:style w:type="paragraph" w:customStyle="1" w:styleId="StyleIOTCHeading1Arial">
    <w:name w:val="Style IOTC Heading 1 + Arial"/>
    <w:basedOn w:val="IOTCHeading1"/>
    <w:autoRedefine/>
    <w:rsid w:val="00BA5A06"/>
    <w:pPr>
      <w:keepNext w:val="0"/>
      <w:widowControl w:val="0"/>
      <w:tabs>
        <w:tab w:val="clear" w:pos="720"/>
        <w:tab w:val="left" w:pos="142"/>
      </w:tabs>
      <w:spacing w:before="40" w:after="40"/>
      <w:ind w:left="0" w:firstLine="0"/>
      <w:jc w:val="center"/>
    </w:pPr>
    <w:rPr>
      <w:bCs/>
      <w:sz w:val="24"/>
      <w:szCs w:val="24"/>
      <w:lang w:eastAsia="en-US"/>
    </w:rPr>
  </w:style>
  <w:style w:type="paragraph" w:customStyle="1" w:styleId="Agendaitems">
    <w:name w:val="Agenda items"/>
    <w:basedOn w:val="Normal"/>
    <w:rsid w:val="00BA5A06"/>
    <w:pPr>
      <w:tabs>
        <w:tab w:val="num" w:pos="360"/>
      </w:tabs>
      <w:spacing w:before="240" w:after="120" w:line="240" w:lineRule="auto"/>
    </w:pPr>
    <w:rPr>
      <w:rFonts w:ascii="Times New Roman" w:eastAsia="Times New Roman" w:hAnsi="Times New Roman" w:cs="Times New Roman"/>
      <w:szCs w:val="24"/>
    </w:rPr>
  </w:style>
  <w:style w:type="character" w:customStyle="1" w:styleId="AppendixChar">
    <w:name w:val="Appendix Char"/>
    <w:link w:val="Appendix"/>
    <w:rsid w:val="00BA5A06"/>
    <w:rPr>
      <w:rFonts w:ascii="Times New Roman Bold" w:eastAsia="Times New Roman" w:hAnsi="Times New Roman Bold" w:cs="Times New Roman"/>
      <w:b/>
      <w:smallCaps/>
      <w:sz w:val="28"/>
      <w:lang w:val="fr-FR" w:eastAsia="fr-FR"/>
    </w:rPr>
  </w:style>
  <w:style w:type="paragraph" w:customStyle="1" w:styleId="TableNumbered">
    <w:name w:val="Table Numbered"/>
    <w:basedOn w:val="Normal"/>
    <w:rsid w:val="00BA5A06"/>
    <w:pPr>
      <w:tabs>
        <w:tab w:val="num" w:pos="720"/>
      </w:tabs>
      <w:spacing w:before="240" w:after="0" w:line="240" w:lineRule="auto"/>
      <w:ind w:left="720" w:hanging="360"/>
    </w:pPr>
    <w:rPr>
      <w:rFonts w:ascii="Times New Roman" w:eastAsia="Times New Roman" w:hAnsi="Times New Roman" w:cs="Times New Roman"/>
      <w:sz w:val="24"/>
      <w:szCs w:val="24"/>
    </w:rPr>
  </w:style>
  <w:style w:type="paragraph" w:customStyle="1" w:styleId="FAOFigurecaption">
    <w:name w:val="FAO Figure caption"/>
    <w:basedOn w:val="Normal"/>
    <w:autoRedefine/>
    <w:rsid w:val="00BA5A06"/>
    <w:pPr>
      <w:overflowPunct w:val="0"/>
      <w:autoSpaceDE w:val="0"/>
      <w:autoSpaceDN w:val="0"/>
      <w:adjustRightInd w:val="0"/>
      <w:spacing w:before="20" w:after="20" w:line="240" w:lineRule="auto"/>
      <w:jc w:val="center"/>
      <w:textAlignment w:val="baseline"/>
    </w:pPr>
    <w:rPr>
      <w:rFonts w:ascii="Times New Roman" w:eastAsia="Times New Roman" w:hAnsi="Times New Roman" w:cs="Cordia New"/>
      <w:i/>
      <w:sz w:val="18"/>
      <w:szCs w:val="18"/>
      <w:lang w:eastAsia="en-GB"/>
    </w:rPr>
  </w:style>
  <w:style w:type="paragraph" w:customStyle="1" w:styleId="NP0">
    <w:name w:val="NP"/>
    <w:basedOn w:val="Normal"/>
    <w:rsid w:val="00BA5A06"/>
    <w:pPr>
      <w:spacing w:before="240" w:after="120" w:line="240" w:lineRule="atLeast"/>
      <w:ind w:firstLine="284"/>
      <w:jc w:val="both"/>
    </w:pPr>
    <w:rPr>
      <w:rFonts w:ascii="Times New Roman" w:eastAsia="Times New Roman" w:hAnsi="Times New Roman" w:cs="Times New Roman"/>
      <w:lang w:eastAsia="fr-FR"/>
    </w:rPr>
  </w:style>
  <w:style w:type="paragraph" w:customStyle="1" w:styleId="TI">
    <w:name w:val="TI"/>
    <w:rsid w:val="00BA5A06"/>
    <w:pPr>
      <w:pBdr>
        <w:top w:val="single" w:sz="18" w:space="1" w:color="auto" w:shadow="1"/>
        <w:left w:val="single" w:sz="18" w:space="1" w:color="auto" w:shadow="1"/>
        <w:bottom w:val="single" w:sz="18" w:space="1" w:color="auto" w:shadow="1"/>
        <w:right w:val="single" w:sz="18" w:space="1" w:color="auto" w:shadow="1"/>
      </w:pBdr>
      <w:spacing w:before="240" w:after="960" w:line="360" w:lineRule="atLeast"/>
      <w:ind w:left="1134" w:right="1134"/>
      <w:jc w:val="center"/>
    </w:pPr>
    <w:rPr>
      <w:rFonts w:ascii="Arial" w:eastAsia="Times New Roman" w:hAnsi="Arial" w:cs="Arial"/>
      <w:b/>
      <w:bCs/>
      <w:smallCaps/>
      <w:sz w:val="26"/>
      <w:szCs w:val="26"/>
      <w:lang w:eastAsia="fr-FR"/>
    </w:rPr>
  </w:style>
  <w:style w:type="paragraph" w:customStyle="1" w:styleId="BI">
    <w:name w:val="BI"/>
    <w:basedOn w:val="Normal"/>
    <w:rsid w:val="00BA5A06"/>
    <w:pPr>
      <w:keepLines/>
      <w:spacing w:before="240" w:after="120" w:line="240" w:lineRule="auto"/>
      <w:ind w:left="851" w:hanging="851"/>
    </w:pPr>
    <w:rPr>
      <w:rFonts w:ascii="Times New Roman" w:eastAsia="Times New Roman" w:hAnsi="Times New Roman" w:cs="Times New Roman"/>
      <w:lang w:eastAsia="fr-FR"/>
    </w:rPr>
  </w:style>
  <w:style w:type="paragraph" w:customStyle="1" w:styleId="S1">
    <w:name w:val="S1"/>
    <w:basedOn w:val="Normal"/>
    <w:rsid w:val="00BA5A06"/>
    <w:pPr>
      <w:tabs>
        <w:tab w:val="num" w:pos="360"/>
      </w:tabs>
      <w:spacing w:before="240" w:after="60" w:line="240" w:lineRule="auto"/>
      <w:ind w:left="360" w:hanging="360"/>
      <w:jc w:val="both"/>
    </w:pPr>
    <w:rPr>
      <w:rFonts w:ascii="Arial" w:eastAsia="Times New Roman" w:hAnsi="Arial" w:cs="Arial"/>
      <w:szCs w:val="24"/>
      <w:lang w:eastAsia="fr-FR"/>
    </w:rPr>
  </w:style>
  <w:style w:type="paragraph" w:customStyle="1" w:styleId="S2">
    <w:name w:val="S2"/>
    <w:basedOn w:val="Normal"/>
    <w:rsid w:val="00BA5A06"/>
    <w:pPr>
      <w:tabs>
        <w:tab w:val="num" w:pos="1287"/>
      </w:tabs>
      <w:spacing w:before="240" w:after="0" w:line="240" w:lineRule="auto"/>
      <w:ind w:left="1287" w:hanging="360"/>
      <w:jc w:val="both"/>
    </w:pPr>
    <w:rPr>
      <w:rFonts w:ascii="Times New Roman" w:eastAsia="Times New Roman" w:hAnsi="Times New Roman" w:cs="Times New Roman"/>
      <w:sz w:val="24"/>
      <w:szCs w:val="24"/>
      <w:lang w:eastAsia="fr-FR"/>
    </w:rPr>
  </w:style>
  <w:style w:type="paragraph" w:customStyle="1" w:styleId="LI">
    <w:name w:val="LI"/>
    <w:basedOn w:val="Normal"/>
    <w:rsid w:val="00BA5A06"/>
    <w:pPr>
      <w:keepLines/>
      <w:tabs>
        <w:tab w:val="left" w:pos="1843"/>
        <w:tab w:val="left" w:pos="1985"/>
      </w:tabs>
      <w:spacing w:before="240" w:after="0" w:line="240" w:lineRule="auto"/>
      <w:ind w:left="1985" w:hanging="1985"/>
      <w:jc w:val="both"/>
    </w:pPr>
    <w:rPr>
      <w:rFonts w:ascii="Times New Roman" w:eastAsia="Times New Roman" w:hAnsi="Times New Roman" w:cs="Times New Roman"/>
      <w:lang w:eastAsia="fr-FR"/>
    </w:rPr>
  </w:style>
  <w:style w:type="paragraph" w:customStyle="1" w:styleId="S3">
    <w:name w:val="S3"/>
    <w:basedOn w:val="Normal"/>
    <w:rsid w:val="00BA5A06"/>
    <w:pPr>
      <w:spacing w:before="240" w:after="0" w:line="240" w:lineRule="auto"/>
      <w:ind w:left="1701" w:hanging="567"/>
      <w:jc w:val="both"/>
    </w:pPr>
    <w:rPr>
      <w:rFonts w:ascii="Times New Roman" w:eastAsia="Times New Roman" w:hAnsi="Times New Roman" w:cs="Times New Roman"/>
      <w:lang w:eastAsia="fr-FR"/>
    </w:rPr>
  </w:style>
  <w:style w:type="paragraph" w:customStyle="1" w:styleId="S4">
    <w:name w:val="S4"/>
    <w:basedOn w:val="Normal"/>
    <w:rsid w:val="00BA5A06"/>
    <w:pPr>
      <w:spacing w:before="240" w:after="0" w:line="240" w:lineRule="auto"/>
      <w:ind w:left="1418" w:hanging="284"/>
    </w:pPr>
    <w:rPr>
      <w:rFonts w:ascii="Times New Roman" w:eastAsia="Times New Roman" w:hAnsi="Times New Roman" w:cs="Times New Roman"/>
      <w:lang w:eastAsia="fr-FR"/>
    </w:rPr>
  </w:style>
  <w:style w:type="paragraph" w:customStyle="1" w:styleId="FIG">
    <w:name w:val="FIG"/>
    <w:rsid w:val="00BA5A06"/>
    <w:pPr>
      <w:spacing w:before="240" w:after="60" w:line="240" w:lineRule="atLeast"/>
      <w:ind w:left="284" w:hanging="284"/>
      <w:jc w:val="both"/>
    </w:pPr>
    <w:rPr>
      <w:rFonts w:ascii="timesroman" w:eastAsia="Times New Roman" w:hAnsi="timesroman" w:cs="Times New Roman"/>
      <w:sz w:val="24"/>
      <w:szCs w:val="24"/>
      <w:lang w:eastAsia="fr-FR"/>
    </w:rPr>
  </w:style>
  <w:style w:type="paragraph" w:customStyle="1" w:styleId="TAB">
    <w:name w:val="TAB"/>
    <w:rsid w:val="00BA5A06"/>
    <w:pPr>
      <w:keepNext/>
      <w:spacing w:before="120" w:after="120" w:line="240" w:lineRule="atLeast"/>
      <w:ind w:left="284" w:hanging="284"/>
      <w:jc w:val="both"/>
    </w:pPr>
    <w:rPr>
      <w:rFonts w:ascii="Times New Roman" w:eastAsia="Times New Roman" w:hAnsi="Times New Roman" w:cs="Times New Roman"/>
      <w:lang w:eastAsia="fr-FR"/>
    </w:rPr>
  </w:style>
  <w:style w:type="paragraph" w:customStyle="1" w:styleId="RD2G2">
    <w:name w:val="RD2G2"/>
    <w:basedOn w:val="PP"/>
    <w:rsid w:val="00BA5A06"/>
    <w:pPr>
      <w:keepLines/>
      <w:pBdr>
        <w:top w:val="single" w:sz="12" w:space="1" w:color="auto" w:shadow="1"/>
        <w:left w:val="single" w:sz="12" w:space="1" w:color="auto" w:shadow="1"/>
        <w:bottom w:val="single" w:sz="12" w:space="1" w:color="auto" w:shadow="1"/>
        <w:right w:val="single" w:sz="12" w:space="1" w:color="auto" w:shadow="1"/>
      </w:pBdr>
      <w:spacing w:before="120" w:after="0"/>
      <w:ind w:left="567" w:right="567"/>
    </w:pPr>
    <w:rPr>
      <w:sz w:val="20"/>
    </w:rPr>
  </w:style>
  <w:style w:type="character" w:customStyle="1" w:styleId="IOTC-NormalCharCharChar">
    <w:name w:val="IOTC-Normal Char Char Char"/>
    <w:rsid w:val="00BA5A06"/>
    <w:rPr>
      <w:sz w:val="22"/>
      <w:szCs w:val="24"/>
      <w:lang w:val="fr-FR" w:eastAsia="en-US" w:bidi="ar-SA"/>
    </w:rPr>
  </w:style>
  <w:style w:type="paragraph" w:customStyle="1" w:styleId="IOTCFigureCaption">
    <w:name w:val="IOTC Figure Caption"/>
    <w:basedOn w:val="Normal"/>
    <w:rsid w:val="00BA5A06"/>
    <w:pPr>
      <w:spacing w:before="60" w:after="0" w:line="240" w:lineRule="auto"/>
      <w:jc w:val="center"/>
    </w:pPr>
    <w:rPr>
      <w:rFonts w:ascii="Times New Roman" w:eastAsia="Times New Roman" w:hAnsi="Times New Roman" w:cs="Times New Roman"/>
      <w:i/>
      <w:iCs/>
      <w:sz w:val="20"/>
      <w:szCs w:val="24"/>
      <w:lang w:eastAsia="fr-FR"/>
    </w:rPr>
  </w:style>
  <w:style w:type="paragraph" w:customStyle="1" w:styleId="IOTCListofParticipantsChar">
    <w:name w:val="IOTC List of Participants Char"/>
    <w:basedOn w:val="Normal"/>
    <w:link w:val="IOTCListofParticipantsCharChar"/>
    <w:rsid w:val="00BA5A06"/>
    <w:pPr>
      <w:spacing w:before="120" w:after="0" w:line="240" w:lineRule="auto"/>
    </w:pPr>
    <w:rPr>
      <w:rFonts w:ascii="Times New Roman" w:eastAsia="Times New Roman" w:hAnsi="Times New Roman" w:cs="Times New Roman"/>
      <w:noProof/>
      <w:sz w:val="20"/>
      <w:szCs w:val="24"/>
      <w:lang w:eastAsia="x-none"/>
    </w:rPr>
  </w:style>
  <w:style w:type="character" w:customStyle="1" w:styleId="IOTCListofParticipantsCharChar">
    <w:name w:val="IOTC List of Participants Char Char"/>
    <w:link w:val="IOTCListofParticipantsChar"/>
    <w:rsid w:val="00BA5A06"/>
    <w:rPr>
      <w:rFonts w:ascii="Times New Roman" w:eastAsia="Times New Roman" w:hAnsi="Times New Roman" w:cs="Times New Roman"/>
      <w:noProof/>
      <w:sz w:val="20"/>
      <w:szCs w:val="24"/>
      <w:lang w:eastAsia="x-none"/>
    </w:rPr>
  </w:style>
  <w:style w:type="paragraph" w:customStyle="1" w:styleId="TxBrc2">
    <w:name w:val="TxBr_c2"/>
    <w:basedOn w:val="Normal"/>
    <w:rsid w:val="00BA5A06"/>
    <w:pPr>
      <w:widowControl w:val="0"/>
      <w:autoSpaceDE w:val="0"/>
      <w:autoSpaceDN w:val="0"/>
      <w:adjustRightInd w:val="0"/>
      <w:spacing w:before="240" w:after="0" w:line="240" w:lineRule="atLeast"/>
      <w:jc w:val="center"/>
    </w:pPr>
    <w:rPr>
      <w:rFonts w:ascii="Times New Roman" w:eastAsia="Times New Roman" w:hAnsi="Times New Roman" w:cs="Times New Roman"/>
      <w:sz w:val="24"/>
      <w:szCs w:val="24"/>
    </w:rPr>
  </w:style>
  <w:style w:type="paragraph" w:customStyle="1" w:styleId="TxBrp3">
    <w:name w:val="TxBr_p3"/>
    <w:basedOn w:val="Normal"/>
    <w:rsid w:val="00BA5A06"/>
    <w:pPr>
      <w:widowControl w:val="0"/>
      <w:tabs>
        <w:tab w:val="left" w:pos="204"/>
      </w:tabs>
      <w:autoSpaceDE w:val="0"/>
      <w:autoSpaceDN w:val="0"/>
      <w:adjustRightInd w:val="0"/>
      <w:spacing w:before="240" w:after="0" w:line="249" w:lineRule="atLeast"/>
      <w:jc w:val="both"/>
    </w:pPr>
    <w:rPr>
      <w:rFonts w:ascii="Times New Roman" w:eastAsia="Times New Roman" w:hAnsi="Times New Roman" w:cs="Times New Roman"/>
      <w:sz w:val="24"/>
      <w:szCs w:val="24"/>
    </w:rPr>
  </w:style>
  <w:style w:type="paragraph" w:customStyle="1" w:styleId="Titre0">
    <w:name w:val="Titre 0"/>
    <w:basedOn w:val="Normal"/>
    <w:next w:val="Titre1"/>
    <w:rsid w:val="00BA5A06"/>
    <w:pPr>
      <w:pBdr>
        <w:bottom w:val="thinThickSmallGap" w:sz="24" w:space="1" w:color="auto"/>
      </w:pBdr>
      <w:spacing w:before="240" w:after="1200" w:line="240" w:lineRule="auto"/>
      <w:ind w:right="567"/>
      <w:jc w:val="center"/>
    </w:pPr>
    <w:rPr>
      <w:rFonts w:ascii="Arial" w:eastAsia="Times New Roman" w:hAnsi="Arial" w:cs="Times New Roman"/>
      <w:sz w:val="26"/>
      <w:szCs w:val="24"/>
      <w:lang w:eastAsia="fr-FR"/>
    </w:rPr>
  </w:style>
  <w:style w:type="paragraph" w:customStyle="1" w:styleId="IOTCFigureCaptionCharCharChar">
    <w:name w:val="IOTC Figure Caption Char Char Char"/>
    <w:basedOn w:val="Normal"/>
    <w:link w:val="IOTCFigureCaptionCharCharCharChar"/>
    <w:rsid w:val="00BA5A06"/>
    <w:pPr>
      <w:spacing w:before="60" w:after="0" w:line="240" w:lineRule="auto"/>
      <w:jc w:val="center"/>
    </w:pPr>
    <w:rPr>
      <w:rFonts w:ascii="Times New Roman" w:eastAsia="Times New Roman" w:hAnsi="Times New Roman" w:cs="Times New Roman"/>
      <w:i/>
      <w:iCs/>
      <w:sz w:val="24"/>
      <w:szCs w:val="24"/>
      <w:lang w:eastAsia="fr-FR"/>
    </w:rPr>
  </w:style>
  <w:style w:type="character" w:customStyle="1" w:styleId="IOTCFigureCaptionCharCharCharChar">
    <w:name w:val="IOTC Figure Caption Char Char Char Char"/>
    <w:link w:val="IOTCFigureCaptionCharCharChar"/>
    <w:rsid w:val="00BA5A06"/>
    <w:rPr>
      <w:rFonts w:ascii="Times New Roman" w:eastAsia="Times New Roman" w:hAnsi="Times New Roman" w:cs="Times New Roman"/>
      <w:i/>
      <w:iCs/>
      <w:sz w:val="24"/>
      <w:szCs w:val="24"/>
      <w:lang w:val="fr-FR" w:eastAsia="fr-FR"/>
    </w:rPr>
  </w:style>
  <w:style w:type="paragraph" w:customStyle="1" w:styleId="SBTNumbers">
    <w:name w:val="SBT Numbers"/>
    <w:basedOn w:val="Normal"/>
    <w:rsid w:val="00BA5A06"/>
    <w:pPr>
      <w:tabs>
        <w:tab w:val="num" w:pos="720"/>
      </w:tabs>
      <w:spacing w:before="120" w:after="120" w:line="240" w:lineRule="auto"/>
      <w:ind w:left="720" w:hanging="360"/>
    </w:pPr>
    <w:rPr>
      <w:rFonts w:ascii="Times New Roman" w:eastAsia="PMingLiU" w:hAnsi="Times New Roman" w:cs="Times New Roman"/>
      <w:sz w:val="24"/>
      <w:szCs w:val="24"/>
      <w:lang w:eastAsia="zh-TW"/>
    </w:rPr>
  </w:style>
  <w:style w:type="paragraph" w:customStyle="1" w:styleId="SBTNoNumbers">
    <w:name w:val="SBT No Numbers"/>
    <w:basedOn w:val="Normal"/>
    <w:rsid w:val="00BA5A06"/>
    <w:pPr>
      <w:spacing w:before="240" w:after="0" w:line="240" w:lineRule="auto"/>
    </w:pPr>
    <w:rPr>
      <w:rFonts w:ascii="Times New Roman" w:eastAsia="PMingLiU" w:hAnsi="Times New Roman" w:cs="Times New Roman"/>
      <w:sz w:val="24"/>
      <w:szCs w:val="24"/>
      <w:lang w:eastAsia="zh-TW"/>
    </w:rPr>
  </w:style>
  <w:style w:type="character" w:customStyle="1" w:styleId="Non-AgendaHeading">
    <w:name w:val="Non-Agenda Heading"/>
    <w:rsid w:val="00BA5A06"/>
    <w:rPr>
      <w:b/>
      <w:bCs/>
      <w:i/>
      <w:iCs/>
    </w:rPr>
  </w:style>
  <w:style w:type="paragraph" w:customStyle="1" w:styleId="Heading2Summary">
    <w:name w:val="Heading 2 Summary"/>
    <w:basedOn w:val="Titre2"/>
    <w:rsid w:val="00BA5A06"/>
    <w:pPr>
      <w:keepLines/>
      <w:pBdr>
        <w:bottom w:val="single" w:sz="4" w:space="1" w:color="auto"/>
      </w:pBdr>
      <w:spacing w:before="60" w:after="120"/>
      <w:ind w:left="851" w:hanging="851"/>
    </w:pPr>
    <w:rPr>
      <w:rFonts w:cs="Times New Roman"/>
      <w:bCs w:val="0"/>
      <w:i w:val="0"/>
      <w:iCs w:val="0"/>
      <w:smallCaps/>
      <w:sz w:val="24"/>
      <w:szCs w:val="24"/>
    </w:rPr>
  </w:style>
  <w:style w:type="paragraph" w:customStyle="1" w:styleId="AppendixSubtitle">
    <w:name w:val="AppendixSubtitle"/>
    <w:basedOn w:val="Titre1"/>
    <w:link w:val="AppendixSubtitleChar"/>
    <w:rsid w:val="00BA5A06"/>
    <w:pPr>
      <w:keepLines/>
      <w:spacing w:before="120" w:after="180"/>
      <w:ind w:left="567" w:hanging="567"/>
      <w:jc w:val="center"/>
    </w:pPr>
    <w:rPr>
      <w:rFonts w:ascii="Times New Roman Bold" w:hAnsi="Times New Roman Bold" w:cs="Times New Roman"/>
      <w:bCs w:val="0"/>
      <w:smallCaps/>
      <w:sz w:val="26"/>
    </w:rPr>
  </w:style>
  <w:style w:type="paragraph" w:customStyle="1" w:styleId="AppendixHeading2">
    <w:name w:val="AppendixHeading 2"/>
    <w:basedOn w:val="Titre2"/>
    <w:rsid w:val="00BA5A06"/>
    <w:pPr>
      <w:keepLines/>
      <w:spacing w:before="60" w:after="120"/>
      <w:ind w:left="851" w:hanging="539"/>
    </w:pPr>
    <w:rPr>
      <w:rFonts w:cs="Times New Roman"/>
      <w:bCs w:val="0"/>
      <w:i w:val="0"/>
      <w:iCs w:val="0"/>
      <w:smallCaps/>
      <w:sz w:val="24"/>
      <w:szCs w:val="24"/>
    </w:rPr>
  </w:style>
  <w:style w:type="paragraph" w:customStyle="1" w:styleId="Figurecaption">
    <w:name w:val="Figure caption"/>
    <w:basedOn w:val="Normal"/>
    <w:rsid w:val="00BA5A06"/>
    <w:pPr>
      <w:suppressAutoHyphens/>
      <w:spacing w:before="90" w:after="300" w:line="240" w:lineRule="auto"/>
      <w:ind w:left="570" w:right="570"/>
      <w:jc w:val="both"/>
    </w:pPr>
    <w:rPr>
      <w:rFonts w:ascii="Arial" w:eastAsia="MS Mincho" w:hAnsi="Arial" w:cs="Arial"/>
      <w:sz w:val="20"/>
      <w:szCs w:val="24"/>
    </w:rPr>
  </w:style>
  <w:style w:type="paragraph" w:customStyle="1" w:styleId="Tablecaption">
    <w:name w:val="Table caption"/>
    <w:basedOn w:val="Figurecaption"/>
    <w:rsid w:val="00BA5A06"/>
    <w:pPr>
      <w:spacing w:before="300" w:after="90"/>
    </w:pPr>
  </w:style>
  <w:style w:type="paragraph" w:customStyle="1" w:styleId="AppendixHeading3">
    <w:name w:val="AppendixHeading 3"/>
    <w:basedOn w:val="Titre3"/>
    <w:link w:val="AppendixHeading3Char"/>
    <w:rsid w:val="00BA5A06"/>
    <w:pPr>
      <w:keepLines/>
      <w:tabs>
        <w:tab w:val="right" w:pos="993"/>
      </w:tabs>
      <w:spacing w:before="120" w:after="120"/>
      <w:ind w:left="1134" w:hanging="567"/>
    </w:pPr>
    <w:rPr>
      <w:sz w:val="24"/>
      <w:szCs w:val="24"/>
    </w:rPr>
  </w:style>
  <w:style w:type="paragraph" w:customStyle="1" w:styleId="IOTCxHeading2">
    <w:name w:val="IOTCxHeading 2"/>
    <w:basedOn w:val="Normal"/>
    <w:rsid w:val="00BA5A06"/>
    <w:pPr>
      <w:keepNext/>
      <w:spacing w:before="120" w:after="120" w:line="240" w:lineRule="auto"/>
      <w:outlineLvl w:val="1"/>
    </w:pPr>
    <w:rPr>
      <w:rFonts w:ascii="Arial" w:eastAsia="Times New Roman" w:hAnsi="Arial" w:cs="Arial"/>
      <w:b/>
      <w:bCs/>
      <w:kern w:val="28"/>
      <w:sz w:val="24"/>
      <w:szCs w:val="32"/>
    </w:rPr>
  </w:style>
  <w:style w:type="paragraph" w:customStyle="1" w:styleId="IOTCxHeading3">
    <w:name w:val="IOTCxHeading 3"/>
    <w:basedOn w:val="Normal"/>
    <w:rsid w:val="00BA5A06"/>
    <w:pPr>
      <w:keepNext/>
      <w:spacing w:before="240" w:after="60" w:line="240" w:lineRule="auto"/>
      <w:ind w:left="720"/>
      <w:outlineLvl w:val="2"/>
    </w:pPr>
    <w:rPr>
      <w:rFonts w:ascii="Arial" w:eastAsia="Times New Roman" w:hAnsi="Arial" w:cs="Arial"/>
      <w:b/>
      <w:bCs/>
      <w:lang w:eastAsia="en-GB"/>
    </w:rPr>
  </w:style>
  <w:style w:type="paragraph" w:customStyle="1" w:styleId="a111">
    <w:name w:val="a111"/>
    <w:rsid w:val="00BA5A06"/>
    <w:pPr>
      <w:widowControl w:val="0"/>
      <w:tabs>
        <w:tab w:val="left" w:pos="521"/>
        <w:tab w:val="left" w:pos="938"/>
        <w:tab w:val="left" w:pos="1217"/>
        <w:tab w:val="left" w:pos="1495"/>
        <w:tab w:val="left" w:pos="1774"/>
      </w:tabs>
      <w:suppressAutoHyphens/>
      <w:autoSpaceDE w:val="0"/>
      <w:autoSpaceDN w:val="0"/>
      <w:adjustRightInd w:val="0"/>
      <w:spacing w:before="240" w:after="60" w:line="336" w:lineRule="atLeast"/>
      <w:jc w:val="both"/>
      <w:textAlignment w:val="baseline"/>
    </w:pPr>
    <w:rPr>
      <w:rFonts w:ascii="Times New Roman" w:eastAsia="Mincho" w:hAnsi="Times New Roman" w:cs="Times New Roman"/>
      <w:sz w:val="24"/>
      <w:szCs w:val="24"/>
      <w:lang w:eastAsia="ja-JP"/>
    </w:rPr>
  </w:style>
  <w:style w:type="paragraph" w:customStyle="1" w:styleId="Normal1">
    <w:name w:val="Normal1"/>
    <w:basedOn w:val="Normal"/>
    <w:rsid w:val="00BA5A06"/>
    <w:pPr>
      <w:spacing w:before="240" w:after="90" w:line="240" w:lineRule="auto"/>
      <w:ind w:firstLine="300"/>
      <w:jc w:val="both"/>
    </w:pPr>
    <w:rPr>
      <w:rFonts w:ascii="Arial" w:eastAsia="MS Mincho" w:hAnsi="Arial" w:cs="Arial"/>
    </w:rPr>
  </w:style>
  <w:style w:type="paragraph" w:customStyle="1" w:styleId="IOTCReportsMainText">
    <w:name w:val="IOTC Reports Main Text"/>
    <w:basedOn w:val="Normal"/>
    <w:rsid w:val="00BA5A06"/>
    <w:pPr>
      <w:tabs>
        <w:tab w:val="left" w:pos="-1418"/>
      </w:tabs>
      <w:suppressAutoHyphens/>
      <w:spacing w:before="240" w:after="120" w:line="240" w:lineRule="auto"/>
      <w:jc w:val="both"/>
    </w:pPr>
    <w:rPr>
      <w:rFonts w:ascii="Times New Roman" w:eastAsia="MS Mincho" w:hAnsi="Times New Roman" w:cs="Times New Roman"/>
      <w:szCs w:val="24"/>
      <w:lang w:eastAsia="ar-SA"/>
    </w:rPr>
  </w:style>
  <w:style w:type="paragraph" w:customStyle="1" w:styleId="TableReference">
    <w:name w:val="TableReference"/>
    <w:basedOn w:val="Normal"/>
    <w:rsid w:val="00BA5A06"/>
    <w:pPr>
      <w:spacing w:before="240" w:after="0" w:line="240" w:lineRule="auto"/>
      <w:jc w:val="center"/>
    </w:pPr>
    <w:rPr>
      <w:rFonts w:ascii="Tahoma" w:eastAsia="Times New Roman" w:hAnsi="Tahoma" w:cs="Times New Roman"/>
      <w:b/>
      <w:sz w:val="16"/>
      <w:szCs w:val="16"/>
    </w:rPr>
  </w:style>
  <w:style w:type="paragraph" w:customStyle="1" w:styleId="TableContents">
    <w:name w:val="Table Contents"/>
    <w:basedOn w:val="Corpsdetexte"/>
    <w:rsid w:val="00BA5A06"/>
    <w:pPr>
      <w:widowControl w:val="0"/>
      <w:suppressLineNumbers/>
      <w:suppressAutoHyphens/>
      <w:spacing w:before="240"/>
    </w:pPr>
    <w:rPr>
      <w:rFonts w:eastAsia="Arial"/>
      <w:sz w:val="24"/>
      <w:szCs w:val="20"/>
      <w:lang w:eastAsia="ar-SA"/>
    </w:rPr>
  </w:style>
  <w:style w:type="paragraph" w:customStyle="1" w:styleId="TableHeading0">
    <w:name w:val="Table Heading"/>
    <w:basedOn w:val="TableContents"/>
    <w:rsid w:val="00BA5A06"/>
    <w:pPr>
      <w:jc w:val="center"/>
    </w:pPr>
    <w:rPr>
      <w:b/>
      <w:bCs/>
      <w:i/>
      <w:iCs/>
    </w:rPr>
  </w:style>
  <w:style w:type="paragraph" w:customStyle="1" w:styleId="Table">
    <w:name w:val="Table"/>
    <w:basedOn w:val="Lgende"/>
    <w:rsid w:val="00BA5A06"/>
    <w:pPr>
      <w:widowControl w:val="0"/>
      <w:suppressLineNumbers/>
      <w:suppressAutoHyphens/>
      <w:spacing w:before="120" w:after="120"/>
    </w:pPr>
    <w:rPr>
      <w:rFonts w:ascii="Nimbus Roman No9 L" w:eastAsia="DejaVu Sans" w:hAnsi="Nimbus Roman No9 L"/>
      <w:b w:val="0"/>
      <w:bCs w:val="0"/>
      <w:i/>
      <w:iCs/>
      <w:smallCaps/>
      <w:sz w:val="24"/>
      <w:szCs w:val="24"/>
      <w:lang w:eastAsia="ar-SA"/>
    </w:rPr>
  </w:style>
  <w:style w:type="character" w:customStyle="1" w:styleId="WW8Num10z1">
    <w:name w:val="WW8Num10z1"/>
    <w:rsid w:val="00BA5A06"/>
    <w:rPr>
      <w:rFonts w:ascii="Courier New" w:hAnsi="Courier New" w:cs="Courier New"/>
    </w:rPr>
  </w:style>
  <w:style w:type="character" w:customStyle="1" w:styleId="spelle">
    <w:name w:val="spelle"/>
    <w:basedOn w:val="Policepardfaut"/>
    <w:rsid w:val="00BA5A06"/>
  </w:style>
  <w:style w:type="paragraph" w:customStyle="1" w:styleId="Sansinterligne10">
    <w:name w:val="Sans interligne1"/>
    <w:uiPriority w:val="99"/>
    <w:qFormat/>
    <w:rsid w:val="00BA5A06"/>
    <w:pPr>
      <w:spacing w:before="240" w:after="60" w:line="240" w:lineRule="auto"/>
      <w:jc w:val="both"/>
    </w:pPr>
    <w:rPr>
      <w:rFonts w:ascii="Times New Roman" w:eastAsia="Times New Roman" w:hAnsi="Times New Roman" w:cs="Times New Roman"/>
      <w:sz w:val="24"/>
      <w:szCs w:val="24"/>
      <w:lang w:eastAsia="en-GB"/>
    </w:rPr>
  </w:style>
  <w:style w:type="paragraph" w:customStyle="1" w:styleId="En-ttedetabledesmatires1">
    <w:name w:val="En-tête de table des matières1"/>
    <w:basedOn w:val="Titre1"/>
    <w:next w:val="Normal"/>
    <w:uiPriority w:val="99"/>
    <w:unhideWhenUsed/>
    <w:qFormat/>
    <w:rsid w:val="00BA5A06"/>
    <w:pPr>
      <w:keepLines/>
      <w:spacing w:before="480" w:after="0" w:line="276" w:lineRule="auto"/>
      <w:outlineLvl w:val="9"/>
    </w:pPr>
    <w:rPr>
      <w:rFonts w:ascii="Cambria" w:eastAsia="MS Gothic" w:hAnsi="Cambria" w:cs="Times New Roman"/>
      <w:smallCaps/>
      <w:color w:val="365F91"/>
      <w:kern w:val="0"/>
      <w:sz w:val="28"/>
      <w:szCs w:val="28"/>
      <w:lang w:eastAsia="en-US"/>
    </w:rPr>
  </w:style>
  <w:style w:type="paragraph" w:customStyle="1" w:styleId="CM37">
    <w:name w:val="CM37"/>
    <w:basedOn w:val="Normal"/>
    <w:next w:val="Normal"/>
    <w:rsid w:val="00BA5A06"/>
    <w:pPr>
      <w:widowControl w:val="0"/>
      <w:autoSpaceDE w:val="0"/>
      <w:autoSpaceDN w:val="0"/>
      <w:adjustRightInd w:val="0"/>
      <w:spacing w:after="313" w:line="240" w:lineRule="auto"/>
    </w:pPr>
    <w:rPr>
      <w:rFonts w:ascii="Times New Roman" w:eastAsia="Times New Roman" w:hAnsi="Times New Roman" w:cs="Times New Roman"/>
      <w:sz w:val="24"/>
      <w:szCs w:val="24"/>
    </w:rPr>
  </w:style>
  <w:style w:type="paragraph" w:customStyle="1" w:styleId="NormalFrench">
    <w:name w:val="Normal French"/>
    <w:basedOn w:val="Normal"/>
    <w:rsid w:val="00BA5A06"/>
    <w:pPr>
      <w:widowControl w:val="0"/>
      <w:spacing w:after="0" w:line="240" w:lineRule="auto"/>
      <w:ind w:firstLineChars="100" w:firstLine="210"/>
      <w:jc w:val="both"/>
    </w:pPr>
    <w:rPr>
      <w:rFonts w:ascii="Arial" w:eastAsia="MS Mincho" w:hAnsi="Arial" w:cs="Times New Roman"/>
      <w:color w:val="000000"/>
      <w:sz w:val="21"/>
      <w:szCs w:val="21"/>
      <w:lang w:eastAsia="ja-JP"/>
    </w:rPr>
  </w:style>
  <w:style w:type="paragraph" w:customStyle="1" w:styleId="NormalEnglish">
    <w:name w:val="Normal English"/>
    <w:basedOn w:val="Normal"/>
    <w:rsid w:val="00BA5A06"/>
    <w:pPr>
      <w:widowControl w:val="0"/>
      <w:spacing w:after="0" w:line="240" w:lineRule="auto"/>
      <w:ind w:firstLineChars="100" w:firstLine="210"/>
      <w:jc w:val="both"/>
    </w:pPr>
    <w:rPr>
      <w:rFonts w:ascii="Century" w:eastAsia="MS Mincho" w:hAnsi="Century" w:cs="Times New Roman"/>
      <w:color w:val="000000"/>
      <w:sz w:val="21"/>
      <w:szCs w:val="21"/>
      <w:lang w:eastAsia="ja-JP"/>
    </w:rPr>
  </w:style>
  <w:style w:type="character" w:customStyle="1" w:styleId="text4-md-bd-c2">
    <w:name w:val="text4-md-bd-c2"/>
    <w:basedOn w:val="Policepardfaut"/>
    <w:rsid w:val="00BA5A06"/>
  </w:style>
  <w:style w:type="paragraph" w:customStyle="1" w:styleId="9400803BB2F84D8F9D0D40DC602479C2">
    <w:name w:val="9400803BB2F84D8F9D0D40DC602479C2"/>
    <w:rsid w:val="00BA5A06"/>
    <w:rPr>
      <w:rFonts w:ascii="Calibri" w:eastAsia="Times New Roman" w:hAnsi="Calibri" w:cs="Times New Roman"/>
    </w:rPr>
  </w:style>
  <w:style w:type="character" w:customStyle="1" w:styleId="WW8Num21z2">
    <w:name w:val="WW8Num21z2"/>
    <w:rsid w:val="00BA5A06"/>
    <w:rPr>
      <w:rFonts w:ascii="Wingdings" w:hAnsi="Wingdings"/>
    </w:rPr>
  </w:style>
  <w:style w:type="paragraph" w:customStyle="1" w:styleId="FAOAppendixTitle">
    <w:name w:val="FAO Appendix Title"/>
    <w:basedOn w:val="FAOIntroHeading"/>
    <w:autoRedefine/>
    <w:rsid w:val="00BA5A06"/>
    <w:pPr>
      <w:keepNext/>
      <w:keepLines/>
      <w:pageBreakBefore/>
      <w:widowControl w:val="0"/>
      <w:suppressLineNumbers/>
      <w:suppressAutoHyphens/>
      <w:spacing w:before="160" w:after="160" w:line="360" w:lineRule="auto"/>
      <w:jc w:val="both"/>
    </w:pPr>
    <w:rPr>
      <w:rFonts w:ascii="Times New Roman Bold" w:hAnsi="Times New Roman Bold" w:cs="Cordia New"/>
      <w:bCs w:val="0"/>
      <w:caps w:val="0"/>
      <w:smallCaps/>
      <w:szCs w:val="24"/>
    </w:rPr>
  </w:style>
  <w:style w:type="paragraph" w:customStyle="1" w:styleId="FAOCaption">
    <w:name w:val="FAO Caption"/>
    <w:basedOn w:val="Lgende"/>
    <w:next w:val="Normal"/>
    <w:rsid w:val="00BA5A06"/>
    <w:pPr>
      <w:keepNext/>
      <w:framePr w:w="4435" w:hSpace="187" w:vSpace="288" w:wrap="around" w:hAnchor="margin" w:xAlign="right" w:yAlign="top" w:anchorLock="1"/>
      <w:widowControl w:val="0"/>
      <w:overflowPunct w:val="0"/>
      <w:autoSpaceDE w:val="0"/>
      <w:autoSpaceDN w:val="0"/>
      <w:adjustRightInd w:val="0"/>
      <w:spacing w:after="120" w:line="240" w:lineRule="exact"/>
      <w:jc w:val="center"/>
      <w:textAlignment w:val="baseline"/>
    </w:pPr>
    <w:rPr>
      <w:rFonts w:ascii="Times New Roman Bold" w:hAnsi="Times New Roman Bold" w:cs="Cordia New"/>
      <w:b w:val="0"/>
      <w:bCs w:val="0"/>
      <w:i/>
      <w:smallCaps/>
      <w:sz w:val="28"/>
      <w:szCs w:val="24"/>
      <w:lang w:eastAsia="en-GB"/>
    </w:rPr>
  </w:style>
  <w:style w:type="paragraph" w:customStyle="1" w:styleId="FAOHeader">
    <w:name w:val="FAO Header"/>
    <w:basedOn w:val="Normal"/>
    <w:next w:val="FAOTables"/>
    <w:autoRedefine/>
    <w:rsid w:val="00BA5A06"/>
    <w:pPr>
      <w:pBdr>
        <w:bottom w:val="single" w:sz="4" w:space="1" w:color="auto"/>
      </w:pBdr>
      <w:tabs>
        <w:tab w:val="center" w:pos="4320"/>
        <w:tab w:val="right" w:pos="8640"/>
      </w:tabs>
      <w:spacing w:after="0" w:line="240" w:lineRule="auto"/>
      <w:ind w:right="360"/>
      <w:jc w:val="right"/>
      <w:outlineLvl w:val="0"/>
    </w:pPr>
    <w:rPr>
      <w:rFonts w:ascii="Times New Roman" w:eastAsia="MS Mincho" w:hAnsi="Times New Roman" w:cs="Times New Roman"/>
      <w:b/>
      <w:sz w:val="18"/>
      <w:szCs w:val="18"/>
      <w:lang w:eastAsia="en-GB"/>
    </w:rPr>
  </w:style>
  <w:style w:type="paragraph" w:customStyle="1" w:styleId="FAOHeading2">
    <w:name w:val="FAO Heading 2"/>
    <w:basedOn w:val="Normal"/>
    <w:next w:val="Normal"/>
    <w:autoRedefine/>
    <w:rsid w:val="00BA5A06"/>
    <w:pPr>
      <w:keepNext/>
      <w:keepLines/>
      <w:widowControl w:val="0"/>
      <w:autoSpaceDE w:val="0"/>
      <w:autoSpaceDN w:val="0"/>
      <w:adjustRightInd w:val="0"/>
      <w:spacing w:before="100" w:after="100" w:line="240" w:lineRule="auto"/>
      <w:jc w:val="both"/>
      <w:textAlignment w:val="baseline"/>
    </w:pPr>
    <w:rPr>
      <w:rFonts w:ascii="Times New Roman Bold" w:eastAsia="MS Gothic" w:hAnsi="Times New Roman Bold" w:cs="Times New Roman"/>
      <w:b/>
      <w:i/>
      <w:sz w:val="20"/>
      <w:szCs w:val="24"/>
      <w:lang w:eastAsia="en-GB"/>
    </w:rPr>
  </w:style>
  <w:style w:type="numbering" w:customStyle="1" w:styleId="FAONumberlists">
    <w:name w:val="FAO Number lists"/>
    <w:basedOn w:val="Aucuneliste"/>
    <w:rsid w:val="00BA5A06"/>
    <w:pPr>
      <w:numPr>
        <w:numId w:val="16"/>
      </w:numPr>
    </w:pPr>
  </w:style>
  <w:style w:type="paragraph" w:customStyle="1" w:styleId="FAOSectHeading">
    <w:name w:val="FAO Sect Heading"/>
    <w:basedOn w:val="Titre1"/>
    <w:next w:val="Normal"/>
    <w:autoRedefine/>
    <w:rsid w:val="00BA5A06"/>
    <w:pPr>
      <w:keepLines/>
      <w:overflowPunct w:val="0"/>
      <w:autoSpaceDE w:val="0"/>
      <w:autoSpaceDN w:val="0"/>
      <w:adjustRightInd w:val="0"/>
      <w:spacing w:before="200" w:after="0" w:line="240" w:lineRule="exact"/>
      <w:ind w:left="288" w:hanging="288"/>
      <w:jc w:val="center"/>
      <w:textAlignment w:val="baseline"/>
      <w:outlineLvl w:val="9"/>
    </w:pPr>
    <w:rPr>
      <w:rFonts w:ascii="Times New Roman Bold" w:eastAsia="MS Gothic" w:hAnsi="Times New Roman Bold" w:cs="Times New Roman"/>
      <w:bCs w:val="0"/>
      <w:caps/>
      <w:smallCaps/>
      <w:spacing w:val="-14"/>
      <w:kern w:val="20"/>
      <w:sz w:val="21"/>
      <w:szCs w:val="20"/>
      <w:lang w:eastAsia="en-GB"/>
    </w:rPr>
  </w:style>
  <w:style w:type="paragraph" w:customStyle="1" w:styleId="FAOSectSubhead">
    <w:name w:val="FAO Sect Subhead"/>
    <w:basedOn w:val="FAOSectHeading"/>
    <w:next w:val="Normal"/>
    <w:autoRedefine/>
    <w:rsid w:val="00BA5A06"/>
    <w:pPr>
      <w:tabs>
        <w:tab w:val="left" w:pos="284"/>
      </w:tabs>
      <w:spacing w:before="240"/>
    </w:pPr>
    <w:rPr>
      <w:spacing w:val="-12"/>
    </w:rPr>
  </w:style>
  <w:style w:type="paragraph" w:customStyle="1" w:styleId="FAOSectSubhead-Initial">
    <w:name w:val="FAO Sect Subhead - Initial"/>
    <w:basedOn w:val="FAOSectSubhead"/>
    <w:autoRedefine/>
    <w:rsid w:val="00BA5A06"/>
    <w:pPr>
      <w:spacing w:before="160" w:after="60"/>
    </w:pPr>
  </w:style>
  <w:style w:type="paragraph" w:customStyle="1" w:styleId="FAOTables">
    <w:name w:val="FAO Tables"/>
    <w:basedOn w:val="Normal"/>
    <w:next w:val="Normal"/>
    <w:autoRedefine/>
    <w:rsid w:val="00BA5A06"/>
    <w:pPr>
      <w:keepNext/>
      <w:keepLines/>
      <w:framePr w:wrap="around" w:vAnchor="text" w:hAnchor="text" w:xAlign="center" w:y="1"/>
      <w:widowControl w:val="0"/>
      <w:spacing w:before="20" w:after="20" w:line="240" w:lineRule="auto"/>
      <w:contextualSpacing/>
      <w:jc w:val="center"/>
    </w:pPr>
    <w:rPr>
      <w:rFonts w:ascii="Times New Roman Bold" w:eastAsia="Times New Roman" w:hAnsi="Times New Roman Bold" w:cs="Times New Roman"/>
      <w:b/>
      <w:color w:val="000000"/>
      <w:kern w:val="20"/>
      <w:sz w:val="18"/>
      <w:szCs w:val="18"/>
      <w:lang w:eastAsia="es-ES"/>
    </w:rPr>
  </w:style>
  <w:style w:type="paragraph" w:customStyle="1" w:styleId="FAOTable">
    <w:name w:val="FAO Table"/>
    <w:basedOn w:val="FAOTables"/>
    <w:next w:val="FAOTables"/>
    <w:autoRedefine/>
    <w:rsid w:val="00BA5A06"/>
    <w:pPr>
      <w:framePr w:wrap="around"/>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overflowPunct w:val="0"/>
      <w:autoSpaceDE w:val="0"/>
      <w:autoSpaceDN w:val="0"/>
      <w:adjustRightInd w:val="0"/>
      <w:spacing w:line="240" w:lineRule="exact"/>
      <w:jc w:val="right"/>
      <w:textAlignment w:val="baseline"/>
    </w:pPr>
    <w:rPr>
      <w:rFonts w:ascii="Times New Roman" w:hAnsi="Times New Roman" w:cs="Cordia New"/>
      <w:b w:val="0"/>
      <w:snapToGrid w:val="0"/>
      <w:lang w:eastAsia="en-GB"/>
    </w:rPr>
  </w:style>
  <w:style w:type="paragraph" w:customStyle="1" w:styleId="FAOTableHeading">
    <w:name w:val="FAO Table Heading"/>
    <w:basedOn w:val="Normal"/>
    <w:autoRedefine/>
    <w:rsid w:val="00BA5A06"/>
    <w:pPr>
      <w:keepNext/>
      <w:pBdr>
        <w:top w:val="single" w:sz="4" w:space="1" w:color="auto"/>
      </w:pBdr>
      <w:spacing w:before="40" w:after="40" w:line="240" w:lineRule="auto"/>
      <w:jc w:val="center"/>
    </w:pPr>
    <w:rPr>
      <w:rFonts w:ascii="Times New Roman" w:eastAsia="Times New Roman" w:hAnsi="Times New Roman" w:cs="Cordia New"/>
      <w:bCs/>
      <w:i/>
      <w:sz w:val="18"/>
      <w:szCs w:val="18"/>
      <w:lang w:bidi="th-TH"/>
    </w:rPr>
  </w:style>
  <w:style w:type="paragraph" w:customStyle="1" w:styleId="FAOTableText">
    <w:name w:val="FAO TableText"/>
    <w:basedOn w:val="Normal"/>
    <w:autoRedefine/>
    <w:rsid w:val="00BA5A06"/>
    <w:pPr>
      <w:keepLines/>
      <w:suppressAutoHyphens/>
      <w:spacing w:before="20" w:after="20" w:line="240" w:lineRule="auto"/>
      <w:jc w:val="both"/>
    </w:pPr>
    <w:rPr>
      <w:rFonts w:ascii="Times New Roman" w:eastAsia="Times New Roman" w:hAnsi="Times New Roman" w:cs="Times New Roman"/>
      <w:kern w:val="28"/>
      <w:sz w:val="16"/>
      <w:szCs w:val="16"/>
    </w:rPr>
  </w:style>
  <w:style w:type="paragraph" w:customStyle="1" w:styleId="CM38">
    <w:name w:val="CM38"/>
    <w:basedOn w:val="Default"/>
    <w:next w:val="Default"/>
    <w:rsid w:val="00BA5A06"/>
    <w:pPr>
      <w:widowControl w:val="0"/>
      <w:spacing w:after="245"/>
    </w:pPr>
    <w:rPr>
      <w:color w:val="auto"/>
    </w:rPr>
  </w:style>
  <w:style w:type="paragraph" w:customStyle="1" w:styleId="CM30">
    <w:name w:val="CM30"/>
    <w:basedOn w:val="Default"/>
    <w:next w:val="Default"/>
    <w:uiPriority w:val="99"/>
    <w:rsid w:val="00BA5A06"/>
    <w:rPr>
      <w:color w:val="auto"/>
      <w:lang w:eastAsia="en-GB"/>
    </w:rPr>
  </w:style>
  <w:style w:type="paragraph" w:customStyle="1" w:styleId="CM29">
    <w:name w:val="CM29"/>
    <w:basedOn w:val="Default"/>
    <w:next w:val="Default"/>
    <w:uiPriority w:val="99"/>
    <w:rsid w:val="00BA5A06"/>
    <w:rPr>
      <w:color w:val="auto"/>
      <w:lang w:eastAsia="en-GB"/>
    </w:rPr>
  </w:style>
  <w:style w:type="paragraph" w:customStyle="1" w:styleId="Heading1numbered">
    <w:name w:val="Heading 1 numbered"/>
    <w:basedOn w:val="Titre1"/>
    <w:next w:val="Normal"/>
    <w:rsid w:val="00BA5A06"/>
    <w:pPr>
      <w:numPr>
        <w:numId w:val="17"/>
      </w:numPr>
      <w:spacing w:before="0" w:after="0"/>
    </w:pPr>
    <w:rPr>
      <w:rFonts w:ascii="Times New Roman Bold" w:hAnsi="Times New Roman Bold" w:cs="Times New Roman"/>
      <w:smallCaps/>
      <w:sz w:val="28"/>
      <w:lang w:eastAsia="en-GB"/>
    </w:rPr>
  </w:style>
  <w:style w:type="character" w:customStyle="1" w:styleId="WW8Num11z1">
    <w:name w:val="WW8Num11z1"/>
    <w:rsid w:val="00BA5A06"/>
    <w:rPr>
      <w:rFonts w:ascii="Symbol" w:hAnsi="Symbol"/>
      <w:sz w:val="16"/>
      <w:szCs w:val="16"/>
    </w:rPr>
  </w:style>
  <w:style w:type="paragraph" w:customStyle="1" w:styleId="Textoindepe">
    <w:name w:val="Texto indepe"/>
    <w:rsid w:val="00BA5A06"/>
    <w:pPr>
      <w:widowControl w:val="0"/>
      <w:suppressAutoHyphens/>
      <w:autoSpaceDE w:val="0"/>
      <w:spacing w:after="0" w:line="240" w:lineRule="auto"/>
      <w:jc w:val="both"/>
    </w:pPr>
    <w:rPr>
      <w:rFonts w:ascii="Courier" w:eastAsia="Times New Roman" w:hAnsi="Courier" w:cs="Times New Roman"/>
      <w:sz w:val="24"/>
      <w:szCs w:val="24"/>
      <w:lang w:eastAsia="ar-SA"/>
    </w:rPr>
  </w:style>
  <w:style w:type="numbering" w:customStyle="1" w:styleId="NoList112">
    <w:name w:val="No List112"/>
    <w:next w:val="Aucuneliste"/>
    <w:semiHidden/>
    <w:rsid w:val="00BA5A06"/>
  </w:style>
  <w:style w:type="numbering" w:customStyle="1" w:styleId="NoList22">
    <w:name w:val="No List22"/>
    <w:next w:val="Aucuneliste"/>
    <w:semiHidden/>
    <w:rsid w:val="00BA5A06"/>
  </w:style>
  <w:style w:type="numbering" w:customStyle="1" w:styleId="NoList32">
    <w:name w:val="No List32"/>
    <w:next w:val="Aucuneliste"/>
    <w:semiHidden/>
    <w:rsid w:val="00BA5A06"/>
  </w:style>
  <w:style w:type="numbering" w:customStyle="1" w:styleId="NoList42">
    <w:name w:val="No List42"/>
    <w:next w:val="Aucuneliste"/>
    <w:semiHidden/>
    <w:rsid w:val="00BA5A06"/>
  </w:style>
  <w:style w:type="table" w:customStyle="1" w:styleId="TableGrid17">
    <w:name w:val="Table Grid17"/>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ucuneliste"/>
    <w:semiHidden/>
    <w:rsid w:val="00BA5A06"/>
  </w:style>
  <w:style w:type="table" w:customStyle="1" w:styleId="TableGrid22">
    <w:name w:val="Table Grid22"/>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12pt">
    <w:name w:val="Style (Latin) 12 pt"/>
    <w:rsid w:val="00BA5A06"/>
    <w:rPr>
      <w:sz w:val="24"/>
    </w:rPr>
  </w:style>
  <w:style w:type="paragraph" w:customStyle="1" w:styleId="CharChar1">
    <w:name w:val="Char Char1"/>
    <w:basedOn w:val="Corpsdetexte"/>
    <w:rsid w:val="00BA5A06"/>
    <w:pPr>
      <w:keepNext/>
      <w:spacing w:after="80"/>
      <w:ind w:firstLine="720"/>
      <w:jc w:val="center"/>
      <w:outlineLvl w:val="0"/>
    </w:pPr>
    <w:rPr>
      <w:rFonts w:ascii="Times New Roman Bold" w:eastAsia="SimSun" w:hAnsi="Times New Roman Bold"/>
      <w:b/>
      <w:smallCaps/>
      <w:sz w:val="26"/>
      <w:szCs w:val="20"/>
      <w:lang w:eastAsia="en-US"/>
    </w:rPr>
  </w:style>
  <w:style w:type="paragraph" w:customStyle="1" w:styleId="FigureCaption0">
    <w:name w:val="Figure Caption"/>
    <w:basedOn w:val="Normal"/>
    <w:rsid w:val="00BA5A06"/>
    <w:pPr>
      <w:widowControl w:val="0"/>
      <w:autoSpaceDE w:val="0"/>
      <w:autoSpaceDN w:val="0"/>
      <w:adjustRightInd w:val="0"/>
      <w:spacing w:after="0" w:line="240" w:lineRule="auto"/>
      <w:ind w:left="284" w:right="284"/>
      <w:jc w:val="both"/>
      <w:textAlignment w:val="baseline"/>
    </w:pPr>
    <w:rPr>
      <w:rFonts w:ascii="Times New Roman" w:eastAsia="Mincho" w:hAnsi="Times New Roman" w:cs="Times New Roman"/>
      <w:szCs w:val="24"/>
      <w:lang w:eastAsia="ja-JP"/>
    </w:rPr>
  </w:style>
  <w:style w:type="paragraph" w:customStyle="1" w:styleId="SBTHeading2">
    <w:name w:val="SBTHeading 2"/>
    <w:basedOn w:val="Titre2"/>
    <w:rsid w:val="00BA5A06"/>
    <w:pPr>
      <w:keepNext w:val="0"/>
      <w:widowControl w:val="0"/>
      <w:tabs>
        <w:tab w:val="left" w:pos="521"/>
        <w:tab w:val="left" w:pos="938"/>
        <w:tab w:val="left" w:pos="1217"/>
        <w:tab w:val="left" w:pos="1495"/>
        <w:tab w:val="left" w:pos="1774"/>
      </w:tabs>
      <w:suppressAutoHyphens/>
      <w:autoSpaceDE w:val="0"/>
      <w:autoSpaceDN w:val="0"/>
      <w:adjustRightInd w:val="0"/>
      <w:spacing w:before="90" w:line="336" w:lineRule="atLeast"/>
      <w:jc w:val="both"/>
      <w:textAlignment w:val="baseline"/>
    </w:pPr>
    <w:rPr>
      <w:rFonts w:ascii="Times New Roman" w:eastAsia="Mincho" w:hAnsi="Times New Roman" w:cs="Times New Roman"/>
      <w:bCs w:val="0"/>
      <w:iCs w:val="0"/>
      <w:spacing w:val="-3"/>
      <w:sz w:val="24"/>
      <w:szCs w:val="24"/>
      <w:lang w:eastAsia="ja-JP"/>
    </w:rPr>
  </w:style>
  <w:style w:type="paragraph" w:customStyle="1" w:styleId="SBTNormal">
    <w:name w:val="SBTNormal"/>
    <w:basedOn w:val="Normal"/>
    <w:rsid w:val="00BA5A06"/>
    <w:pPr>
      <w:widowControl w:val="0"/>
      <w:autoSpaceDE w:val="0"/>
      <w:autoSpaceDN w:val="0"/>
      <w:adjustRightInd w:val="0"/>
      <w:spacing w:after="0" w:line="300" w:lineRule="exact"/>
      <w:jc w:val="both"/>
      <w:textAlignment w:val="baseline"/>
    </w:pPr>
    <w:rPr>
      <w:rFonts w:ascii="Times New Roman" w:eastAsia="Mincho" w:hAnsi="Times New Roman" w:cs="Times New Roman"/>
      <w:szCs w:val="24"/>
      <w:lang w:eastAsia="ja-JP"/>
    </w:rPr>
  </w:style>
  <w:style w:type="paragraph" w:customStyle="1" w:styleId="IOTCReportNumbered">
    <w:name w:val="IOTCReportNumbered"/>
    <w:link w:val="IOTCReportNumberedChar"/>
    <w:rsid w:val="00BA5A06"/>
    <w:pPr>
      <w:spacing w:before="45" w:after="60" w:line="240" w:lineRule="auto"/>
      <w:ind w:left="426" w:hanging="360"/>
      <w:jc w:val="both"/>
    </w:pPr>
    <w:rPr>
      <w:rFonts w:ascii="Times New Roman" w:eastAsia="MS Mincho" w:hAnsi="Times New Roman" w:cs="Times New Roman"/>
      <w:sz w:val="20"/>
      <w:szCs w:val="20"/>
    </w:rPr>
  </w:style>
  <w:style w:type="character" w:customStyle="1" w:styleId="IOTCReportNumberedChar">
    <w:name w:val="IOTCReportNumbered Char"/>
    <w:link w:val="IOTCReportNumbered"/>
    <w:rsid w:val="00BA5A06"/>
    <w:rPr>
      <w:rFonts w:ascii="Times New Roman" w:eastAsia="MS Mincho" w:hAnsi="Times New Roman" w:cs="Times New Roman"/>
      <w:sz w:val="20"/>
      <w:szCs w:val="20"/>
      <w:lang w:val="fr-FR"/>
    </w:rPr>
  </w:style>
  <w:style w:type="paragraph" w:customStyle="1" w:styleId="IOTC-normalnumbered">
    <w:name w:val="IOTC-normal numbered"/>
    <w:basedOn w:val="Normal"/>
    <w:rsid w:val="00BA5A06"/>
    <w:pPr>
      <w:tabs>
        <w:tab w:val="num" w:pos="720"/>
      </w:tabs>
      <w:spacing w:before="60" w:after="80" w:line="240" w:lineRule="auto"/>
      <w:ind w:left="720" w:hanging="360"/>
      <w:jc w:val="both"/>
    </w:pPr>
    <w:rPr>
      <w:rFonts w:ascii="Times New Roman" w:eastAsia="Times New Roman" w:hAnsi="Times New Roman" w:cs="Times New Roman"/>
      <w:szCs w:val="24"/>
    </w:rPr>
  </w:style>
  <w:style w:type="paragraph" w:customStyle="1" w:styleId="Toto1">
    <w:name w:val="Toto 1"/>
    <w:basedOn w:val="Titre1"/>
    <w:rsid w:val="00BA5A06"/>
    <w:pPr>
      <w:spacing w:before="180" w:after="0"/>
      <w:jc w:val="center"/>
    </w:pPr>
    <w:rPr>
      <w:rFonts w:ascii="Times New Roman" w:eastAsia="MS Mincho" w:hAnsi="Times New Roman" w:cs="Times New Roman"/>
      <w:smallCaps/>
      <w:sz w:val="22"/>
      <w:szCs w:val="22"/>
      <w:lang w:eastAsia="en-US"/>
    </w:rPr>
  </w:style>
  <w:style w:type="paragraph" w:customStyle="1" w:styleId="Toto2">
    <w:name w:val="Toto2"/>
    <w:basedOn w:val="Titre2"/>
    <w:rsid w:val="00BA5A06"/>
    <w:pPr>
      <w:spacing w:before="150"/>
      <w:ind w:left="360"/>
    </w:pPr>
    <w:rPr>
      <w:rFonts w:ascii="Times New Roman" w:eastAsia="MS Mincho" w:hAnsi="Times New Roman" w:cs="Times New Roman"/>
      <w:sz w:val="22"/>
      <w:szCs w:val="22"/>
      <w:lang w:eastAsia="ja-JP"/>
    </w:rPr>
  </w:style>
  <w:style w:type="character" w:customStyle="1" w:styleId="IOTCAgendaH2Char">
    <w:name w:val="IOTC Agenda H2 Char"/>
    <w:link w:val="IOTCAgendaH2"/>
    <w:rsid w:val="00BA5A06"/>
    <w:rPr>
      <w:rFonts w:ascii="Times New Roman" w:eastAsia="Times New Roman" w:hAnsi="Times New Roman" w:cs="Times New Roman"/>
      <w:b/>
      <w:sz w:val="24"/>
      <w:lang w:eastAsia="fr-FR"/>
    </w:rPr>
  </w:style>
  <w:style w:type="paragraph" w:customStyle="1" w:styleId="TableNormalParagraph">
    <w:name w:val="Table Normal Paragraph"/>
    <w:rsid w:val="00BA5A06"/>
    <w:pPr>
      <w:spacing w:before="60" w:after="60" w:line="240" w:lineRule="auto"/>
      <w:ind w:left="170" w:right="170"/>
      <w:jc w:val="both"/>
    </w:pPr>
    <w:rPr>
      <w:rFonts w:ascii="Times New Roman" w:eastAsia="ヒラギノ角ゴ Pro W3" w:hAnsi="Times New Roman" w:cs="Times New Roman"/>
      <w:color w:val="000000"/>
      <w:sz w:val="24"/>
      <w:szCs w:val="24"/>
      <w:lang w:eastAsia="en-GB"/>
    </w:rPr>
  </w:style>
  <w:style w:type="paragraph" w:customStyle="1" w:styleId="FAOTitle27">
    <w:name w:val="FAO Title27"/>
    <w:basedOn w:val="Normal"/>
    <w:next w:val="Normal"/>
    <w:rsid w:val="00BA5A06"/>
    <w:pPr>
      <w:autoSpaceDE w:val="0"/>
      <w:autoSpaceDN w:val="0"/>
      <w:adjustRightInd w:val="0"/>
      <w:spacing w:after="120" w:line="240" w:lineRule="auto"/>
    </w:pPr>
    <w:rPr>
      <w:rFonts w:ascii="Times New Roman" w:eastAsia="MS Mincho" w:hAnsi="Times New Roman" w:cs="Times New Roman"/>
      <w:sz w:val="24"/>
      <w:szCs w:val="24"/>
      <w:lang w:eastAsia="ja-JP"/>
    </w:rPr>
  </w:style>
  <w:style w:type="paragraph" w:customStyle="1" w:styleId="FAOAuthor27">
    <w:name w:val="FAO Author27"/>
    <w:basedOn w:val="Normal"/>
    <w:next w:val="Normal"/>
    <w:rsid w:val="00BA5A06"/>
    <w:pPr>
      <w:autoSpaceDE w:val="0"/>
      <w:autoSpaceDN w:val="0"/>
      <w:adjustRightInd w:val="0"/>
      <w:spacing w:after="120" w:line="240" w:lineRule="auto"/>
    </w:pPr>
    <w:rPr>
      <w:rFonts w:ascii="Times New Roman" w:eastAsia="MS Mincho" w:hAnsi="Times New Roman" w:cs="Times New Roman"/>
      <w:sz w:val="24"/>
      <w:szCs w:val="24"/>
      <w:lang w:eastAsia="ja-JP"/>
    </w:rPr>
  </w:style>
  <w:style w:type="paragraph" w:customStyle="1" w:styleId="FAOBibliography19">
    <w:name w:val="FAO Bibliography19"/>
    <w:basedOn w:val="Default"/>
    <w:next w:val="Default"/>
    <w:rsid w:val="00BA5A06"/>
    <w:pPr>
      <w:spacing w:before="240"/>
    </w:pPr>
    <w:rPr>
      <w:rFonts w:eastAsia="MS Mincho"/>
      <w:color w:val="auto"/>
      <w:lang w:eastAsia="ja-JP"/>
    </w:rPr>
  </w:style>
  <w:style w:type="paragraph" w:customStyle="1" w:styleId="Heading4Arial">
    <w:name w:val="Heading 4 + Arial"/>
    <w:aliases w:val="11 pt,Not Bold,Small caps,Left:  0 cm,Before:  8 pt,A..."/>
    <w:basedOn w:val="Titre3"/>
    <w:rsid w:val="00BA5A06"/>
    <w:pPr>
      <w:spacing w:before="160" w:after="160" w:line="0" w:lineRule="atLeast"/>
      <w:jc w:val="both"/>
    </w:pPr>
    <w:rPr>
      <w:rFonts w:cs="Arial"/>
      <w:b w:val="0"/>
      <w:i/>
      <w:smallCaps/>
      <w:sz w:val="22"/>
      <w:szCs w:val="24"/>
      <w:lang w:eastAsia="en-GB"/>
    </w:rPr>
  </w:style>
  <w:style w:type="paragraph" w:customStyle="1" w:styleId="IOTCAppendix">
    <w:name w:val="IOTC Appendix"/>
    <w:basedOn w:val="Normal"/>
    <w:rsid w:val="00BA5A06"/>
    <w:pPr>
      <w:spacing w:after="0" w:line="240" w:lineRule="auto"/>
      <w:jc w:val="center"/>
    </w:pPr>
    <w:rPr>
      <w:rFonts w:ascii="Times New Roman" w:eastAsia="Times New Roman" w:hAnsi="Times New Roman" w:cs="Times New Roman"/>
      <w:b/>
      <w:smallCaps/>
      <w:sz w:val="28"/>
      <w:szCs w:val="28"/>
      <w:lang w:eastAsia="en-GB"/>
    </w:rPr>
  </w:style>
  <w:style w:type="paragraph" w:customStyle="1" w:styleId="Heading1toto">
    <w:name w:val="Heading 1 toto"/>
    <w:basedOn w:val="Titre1"/>
    <w:rsid w:val="00BA5A06"/>
    <w:pPr>
      <w:widowControl w:val="0"/>
      <w:tabs>
        <w:tab w:val="left" w:pos="0"/>
      </w:tabs>
      <w:suppressAutoHyphens/>
      <w:spacing w:before="0" w:after="120"/>
    </w:pPr>
    <w:rPr>
      <w:rFonts w:ascii="Times New Roman Bold" w:eastAsia="DejaVu Sans" w:hAnsi="Times New Roman Bold" w:cs="Times New Roman"/>
      <w:smallCaps/>
      <w:sz w:val="22"/>
      <w:szCs w:val="22"/>
      <w:lang w:eastAsia="en-GB"/>
    </w:rPr>
  </w:style>
  <w:style w:type="paragraph" w:customStyle="1" w:styleId="Titlesummary2">
    <w:name w:val="Title summary 2"/>
    <w:basedOn w:val="Default"/>
    <w:rsid w:val="00BA5A06"/>
    <w:pPr>
      <w:keepNext/>
      <w:spacing w:before="240" w:after="240"/>
      <w:jc w:val="both"/>
    </w:pPr>
    <w:rPr>
      <w:rFonts w:ascii="Arial" w:eastAsia="Calibri" w:hAnsi="Arial" w:cs="Arial"/>
      <w:b/>
      <w:szCs w:val="23"/>
    </w:rPr>
  </w:style>
  <w:style w:type="paragraph" w:customStyle="1" w:styleId="Titlesummary1">
    <w:name w:val="Title summary 1"/>
    <w:basedOn w:val="Default"/>
    <w:rsid w:val="00BA5A06"/>
    <w:pPr>
      <w:jc w:val="center"/>
    </w:pPr>
    <w:rPr>
      <w:rFonts w:ascii="Arial" w:eastAsia="Calibri" w:hAnsi="Arial" w:cs="Arial"/>
      <w:b/>
      <w:sz w:val="28"/>
      <w:szCs w:val="26"/>
    </w:rPr>
  </w:style>
  <w:style w:type="paragraph" w:customStyle="1" w:styleId="Exechead">
    <w:name w:val="Exec head"/>
    <w:basedOn w:val="AppendixSubtitle"/>
    <w:link w:val="ExecheadChar"/>
    <w:qFormat/>
    <w:rsid w:val="00BA5A06"/>
    <w:pPr>
      <w:widowControl w:val="0"/>
      <w:spacing w:before="0" w:after="240"/>
      <w:ind w:left="0" w:firstLine="0"/>
    </w:pPr>
  </w:style>
  <w:style w:type="character" w:customStyle="1" w:styleId="AppendixSubtitleChar">
    <w:name w:val="AppendixSubtitle Char"/>
    <w:link w:val="AppendixSubtitle"/>
    <w:rsid w:val="00BA5A06"/>
    <w:rPr>
      <w:rFonts w:ascii="Times New Roman Bold" w:eastAsia="Times New Roman" w:hAnsi="Times New Roman Bold" w:cs="Times New Roman"/>
      <w:b/>
      <w:smallCaps/>
      <w:kern w:val="32"/>
      <w:sz w:val="26"/>
      <w:szCs w:val="32"/>
      <w:lang w:val="fr-FR" w:eastAsia="fr-FR"/>
    </w:rPr>
  </w:style>
  <w:style w:type="character" w:customStyle="1" w:styleId="ExecheadChar">
    <w:name w:val="Exec head Char"/>
    <w:link w:val="Exechead"/>
    <w:rsid w:val="00BA5A06"/>
    <w:rPr>
      <w:rFonts w:ascii="Times New Roman Bold" w:eastAsia="Times New Roman" w:hAnsi="Times New Roman Bold" w:cs="Times New Roman"/>
      <w:b/>
      <w:smallCaps/>
      <w:kern w:val="32"/>
      <w:sz w:val="26"/>
      <w:szCs w:val="32"/>
      <w:lang w:val="fr-FR" w:eastAsia="fr-FR"/>
    </w:rPr>
  </w:style>
  <w:style w:type="paragraph" w:customStyle="1" w:styleId="execsummhead">
    <w:name w:val="exec summ head"/>
    <w:basedOn w:val="AppendixSubtitle"/>
    <w:qFormat/>
    <w:rsid w:val="00BA5A06"/>
    <w:pPr>
      <w:widowControl w:val="0"/>
    </w:pPr>
  </w:style>
  <w:style w:type="paragraph" w:customStyle="1" w:styleId="exechead0">
    <w:name w:val="exec head"/>
    <w:basedOn w:val="AppendixSubtitle"/>
    <w:link w:val="execheadChar1"/>
    <w:qFormat/>
    <w:rsid w:val="00BA5A06"/>
    <w:pPr>
      <w:widowControl w:val="0"/>
      <w:spacing w:before="0" w:after="0"/>
    </w:pPr>
    <w:rPr>
      <w:rFonts w:ascii="Arial" w:hAnsi="Arial"/>
      <w:bCs/>
      <w:smallCaps w:val="0"/>
    </w:rPr>
  </w:style>
  <w:style w:type="character" w:customStyle="1" w:styleId="execheadChar0">
    <w:name w:val="exec head Char"/>
    <w:rsid w:val="00BA5A06"/>
    <w:rPr>
      <w:rFonts w:ascii="Times New Roman Bold" w:eastAsia="Times New Roman" w:hAnsi="Times New Roman Bold" w:cs="Times New Roman"/>
      <w:b/>
      <w:bCs w:val="0"/>
      <w:smallCaps/>
      <w:kern w:val="32"/>
      <w:sz w:val="26"/>
      <w:szCs w:val="32"/>
      <w:lang w:val="fr-FR" w:eastAsia="fr-FR"/>
    </w:rPr>
  </w:style>
  <w:style w:type="character" w:customStyle="1" w:styleId="execheadChar1">
    <w:name w:val="exec head Char1"/>
    <w:link w:val="exechead0"/>
    <w:rsid w:val="00BA5A06"/>
    <w:rPr>
      <w:rFonts w:ascii="Arial" w:eastAsia="Times New Roman" w:hAnsi="Arial" w:cs="Times New Roman"/>
      <w:b/>
      <w:bCs/>
      <w:kern w:val="32"/>
      <w:sz w:val="26"/>
      <w:szCs w:val="32"/>
      <w:lang w:val="fr-FR" w:eastAsia="fr-FR"/>
    </w:rPr>
  </w:style>
  <w:style w:type="character" w:customStyle="1" w:styleId="Style3Char">
    <w:name w:val="Style3 Char"/>
    <w:link w:val="Style3"/>
    <w:rsid w:val="00BA5A06"/>
    <w:rPr>
      <w:rFonts w:ascii="Times New Roman" w:eastAsia="Times New Roman" w:hAnsi="Times New Roman" w:cs="Times New Roman"/>
      <w:b/>
      <w:bCs/>
      <w:sz w:val="18"/>
      <w:szCs w:val="18"/>
      <w:lang w:val="fr-FR" w:eastAsia="en-GB"/>
    </w:rPr>
  </w:style>
  <w:style w:type="character" w:customStyle="1" w:styleId="FootnoteCharacters">
    <w:name w:val="Footnote Characters"/>
    <w:rsid w:val="00BA5A06"/>
    <w:rPr>
      <w:vertAlign w:val="superscript"/>
    </w:rPr>
  </w:style>
  <w:style w:type="paragraph" w:customStyle="1" w:styleId="ListParagraph1">
    <w:name w:val="List Paragraph1"/>
    <w:basedOn w:val="Normal"/>
    <w:rsid w:val="00BA5A06"/>
    <w:pPr>
      <w:ind w:left="720"/>
    </w:pPr>
    <w:rPr>
      <w:rFonts w:ascii="Arial" w:eastAsia="Times New Roman" w:hAnsi="Arial" w:cs="Arial"/>
      <w:sz w:val="24"/>
    </w:rPr>
  </w:style>
  <w:style w:type="paragraph" w:customStyle="1" w:styleId="a">
    <w:name w:val="쪽 번호"/>
    <w:rsid w:val="00BA5A06"/>
    <w:pPr>
      <w:widowControl w:val="0"/>
      <w:autoSpaceDE w:val="0"/>
      <w:autoSpaceDN w:val="0"/>
      <w:adjustRightInd w:val="0"/>
      <w:spacing w:after="0" w:line="240" w:lineRule="auto"/>
      <w:jc w:val="both"/>
    </w:pPr>
    <w:rPr>
      <w:rFonts w:ascii="고딕" w:eastAsia="고딕" w:hAnsi="Times New Roman" w:cs="Times New Roman"/>
      <w:sz w:val="24"/>
      <w:szCs w:val="24"/>
      <w:lang w:eastAsia="ko-KR"/>
    </w:rPr>
  </w:style>
  <w:style w:type="paragraph" w:customStyle="1" w:styleId="Bibliography2">
    <w:name w:val="Bibliography2"/>
    <w:basedOn w:val="Normal"/>
    <w:next w:val="Normal"/>
    <w:uiPriority w:val="37"/>
    <w:semiHidden/>
    <w:unhideWhenUsed/>
    <w:rsid w:val="00BA5A06"/>
    <w:pPr>
      <w:spacing w:before="240" w:after="240" w:line="240" w:lineRule="auto"/>
      <w:jc w:val="both"/>
    </w:pPr>
    <w:rPr>
      <w:rFonts w:ascii="Times New Roman" w:eastAsia="Times New Roman" w:hAnsi="Times New Roman" w:cs="Times New Roman"/>
      <w:sz w:val="24"/>
      <w:szCs w:val="24"/>
      <w:lang w:eastAsia="en-GB"/>
    </w:rPr>
  </w:style>
  <w:style w:type="paragraph" w:customStyle="1" w:styleId="EnvelopeAddress1">
    <w:name w:val="Envelope Address1"/>
    <w:basedOn w:val="Normal"/>
    <w:next w:val="Adressedestinataire"/>
    <w:uiPriority w:val="99"/>
    <w:semiHidden/>
    <w:unhideWhenUsed/>
    <w:rsid w:val="00BA5A06"/>
    <w:pPr>
      <w:framePr w:w="7920" w:h="1980" w:hRule="exact" w:hSpace="180" w:wrap="auto" w:hAnchor="page" w:xAlign="center" w:yAlign="bottom"/>
      <w:spacing w:after="0" w:line="240" w:lineRule="auto"/>
      <w:ind w:left="2880"/>
      <w:jc w:val="both"/>
    </w:pPr>
    <w:rPr>
      <w:rFonts w:ascii="Cambria" w:eastAsia="MS Gothic" w:hAnsi="Cambria" w:cs="Times New Roman"/>
      <w:sz w:val="24"/>
      <w:szCs w:val="24"/>
      <w:lang w:eastAsia="en-GB"/>
    </w:rPr>
  </w:style>
  <w:style w:type="paragraph" w:customStyle="1" w:styleId="IndexHeading1">
    <w:name w:val="Index Heading1"/>
    <w:basedOn w:val="Normal"/>
    <w:next w:val="Index1"/>
    <w:uiPriority w:val="99"/>
    <w:semiHidden/>
    <w:unhideWhenUsed/>
    <w:rsid w:val="00BA5A06"/>
    <w:pPr>
      <w:spacing w:before="240" w:after="240" w:line="240" w:lineRule="auto"/>
      <w:jc w:val="both"/>
    </w:pPr>
    <w:rPr>
      <w:rFonts w:ascii="Cambria" w:eastAsia="MS Gothic" w:hAnsi="Cambria" w:cs="Times New Roman"/>
      <w:b/>
      <w:bCs/>
      <w:sz w:val="24"/>
      <w:szCs w:val="24"/>
      <w:lang w:eastAsia="en-GB"/>
    </w:rPr>
  </w:style>
  <w:style w:type="paragraph" w:customStyle="1" w:styleId="IntenseQuote1">
    <w:name w:val="Intense Quote1"/>
    <w:basedOn w:val="Normal"/>
    <w:next w:val="Normal"/>
    <w:uiPriority w:val="30"/>
    <w:qFormat/>
    <w:rsid w:val="00BA5A06"/>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4"/>
      <w:szCs w:val="24"/>
      <w:lang w:eastAsia="en-GB"/>
    </w:rPr>
  </w:style>
  <w:style w:type="character" w:customStyle="1" w:styleId="MediumGrid3-Accent2Char">
    <w:name w:val="Medium Grid 3 - Accent 2 Char"/>
    <w:link w:val="Grillemoyenne3-Accent2"/>
    <w:uiPriority w:val="30"/>
    <w:rsid w:val="00BA5A06"/>
    <w:rPr>
      <w:b/>
      <w:bCs/>
      <w:i/>
      <w:iCs/>
      <w:color w:val="4F81BD"/>
      <w:sz w:val="24"/>
    </w:rPr>
  </w:style>
  <w:style w:type="paragraph" w:customStyle="1" w:styleId="MessageHeader1">
    <w:name w:val="Message Header1"/>
    <w:basedOn w:val="Normal"/>
    <w:next w:val="En-ttedemessage"/>
    <w:link w:val="MessageHeaderChar"/>
    <w:uiPriority w:val="99"/>
    <w:semiHidden/>
    <w:unhideWhenUsed/>
    <w:rsid w:val="00BA5A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heme="majorHAnsi" w:eastAsiaTheme="majorEastAsia" w:hAnsiTheme="majorHAnsi" w:cstheme="majorBidi"/>
      <w:sz w:val="24"/>
      <w:szCs w:val="24"/>
    </w:rPr>
  </w:style>
  <w:style w:type="paragraph" w:customStyle="1" w:styleId="Quote1">
    <w:name w:val="Quote1"/>
    <w:basedOn w:val="Normal"/>
    <w:next w:val="Normal"/>
    <w:uiPriority w:val="29"/>
    <w:qFormat/>
    <w:rsid w:val="00BA5A06"/>
    <w:pPr>
      <w:spacing w:before="240" w:after="240" w:line="240" w:lineRule="auto"/>
      <w:jc w:val="both"/>
    </w:pPr>
    <w:rPr>
      <w:rFonts w:ascii="Times New Roman" w:eastAsia="Times New Roman" w:hAnsi="Times New Roman" w:cs="Times New Roman"/>
      <w:i/>
      <w:iCs/>
      <w:color w:val="000000"/>
      <w:sz w:val="24"/>
      <w:szCs w:val="24"/>
      <w:lang w:eastAsia="en-GB"/>
    </w:rPr>
  </w:style>
  <w:style w:type="character" w:customStyle="1" w:styleId="MediumGrid2-Accent2Char">
    <w:name w:val="Medium Grid 2 - Accent 2 Char"/>
    <w:link w:val="Grillemoyenne2-Accent2"/>
    <w:uiPriority w:val="29"/>
    <w:rsid w:val="00BA5A06"/>
    <w:rPr>
      <w:i/>
      <w:iCs/>
      <w:color w:val="000000"/>
      <w:sz w:val="24"/>
    </w:rPr>
  </w:style>
  <w:style w:type="paragraph" w:customStyle="1" w:styleId="TOAHeading1">
    <w:name w:val="TOA Heading1"/>
    <w:basedOn w:val="Normal"/>
    <w:next w:val="Normal"/>
    <w:uiPriority w:val="99"/>
    <w:semiHidden/>
    <w:unhideWhenUsed/>
    <w:rsid w:val="00BA5A06"/>
    <w:pPr>
      <w:spacing w:before="120" w:after="240" w:line="240" w:lineRule="auto"/>
      <w:jc w:val="both"/>
    </w:pPr>
    <w:rPr>
      <w:rFonts w:ascii="Cambria" w:eastAsia="MS Gothic" w:hAnsi="Cambria" w:cs="Times New Roman"/>
      <w:b/>
      <w:bCs/>
      <w:sz w:val="24"/>
      <w:szCs w:val="24"/>
      <w:lang w:eastAsia="en-GB"/>
    </w:rPr>
  </w:style>
  <w:style w:type="paragraph" w:customStyle="1" w:styleId="Indented">
    <w:name w:val="Indented"/>
    <w:basedOn w:val="Normal"/>
    <w:next w:val="NormalFont"/>
    <w:rsid w:val="00BA5A06"/>
    <w:pPr>
      <w:numPr>
        <w:numId w:val="18"/>
      </w:numPr>
      <w:spacing w:after="120" w:line="240" w:lineRule="auto"/>
    </w:pPr>
    <w:rPr>
      <w:rFonts w:ascii="Times New Roman" w:eastAsia="Calibri" w:hAnsi="Times New Roman" w:cs="Times New Roman"/>
      <w:szCs w:val="24"/>
    </w:rPr>
  </w:style>
  <w:style w:type="paragraph" w:customStyle="1" w:styleId="En-ttedetabledesmatires2">
    <w:name w:val="En-tête de table des matières2"/>
    <w:basedOn w:val="Titre1"/>
    <w:next w:val="Normal"/>
    <w:uiPriority w:val="39"/>
    <w:semiHidden/>
    <w:unhideWhenUsed/>
    <w:qFormat/>
    <w:rsid w:val="00BA5A06"/>
    <w:pPr>
      <w:keepLines/>
      <w:spacing w:before="480" w:after="0" w:line="276" w:lineRule="auto"/>
      <w:outlineLvl w:val="9"/>
    </w:pPr>
    <w:rPr>
      <w:rFonts w:ascii="Cambria" w:eastAsia="MS Gothic" w:hAnsi="Cambria" w:cs="Times New Roman"/>
      <w:color w:val="365F91"/>
      <w:kern w:val="0"/>
      <w:sz w:val="28"/>
      <w:szCs w:val="28"/>
      <w:lang w:eastAsia="en-US"/>
    </w:rPr>
  </w:style>
  <w:style w:type="paragraph" w:customStyle="1" w:styleId="ESTitle">
    <w:name w:val="ES Title"/>
    <w:basedOn w:val="AppendixSubtitle"/>
    <w:link w:val="ESTitleChar"/>
    <w:qFormat/>
    <w:rsid w:val="00BA5A06"/>
    <w:pPr>
      <w:widowControl w:val="0"/>
      <w:spacing w:before="0" w:after="0"/>
    </w:pPr>
    <w:rPr>
      <w:bCs/>
    </w:rPr>
  </w:style>
  <w:style w:type="character" w:customStyle="1" w:styleId="ESTitleChar">
    <w:name w:val="ES Title Char"/>
    <w:link w:val="ESTitle"/>
    <w:locked/>
    <w:rsid w:val="00BA5A06"/>
    <w:rPr>
      <w:rFonts w:ascii="Times New Roman Bold" w:eastAsia="Times New Roman" w:hAnsi="Times New Roman Bold" w:cs="Times New Roman"/>
      <w:b/>
      <w:bCs/>
      <w:smallCaps/>
      <w:kern w:val="32"/>
      <w:sz w:val="26"/>
      <w:szCs w:val="32"/>
      <w:lang w:val="fr-FR" w:eastAsia="fr-FR"/>
    </w:rPr>
  </w:style>
  <w:style w:type="paragraph" w:customStyle="1" w:styleId="ESHeading1">
    <w:name w:val="ES Heading 1"/>
    <w:basedOn w:val="ESTitle"/>
    <w:next w:val="ESText"/>
    <w:qFormat/>
    <w:rsid w:val="00BA5A06"/>
    <w:pPr>
      <w:spacing w:after="120"/>
      <w:ind w:left="0" w:firstLine="0"/>
      <w:jc w:val="left"/>
    </w:pPr>
    <w:rPr>
      <w:rFonts w:ascii="Times New Roman" w:hAnsi="Times New Roman"/>
      <w:sz w:val="22"/>
      <w:szCs w:val="20"/>
    </w:rPr>
  </w:style>
  <w:style w:type="paragraph" w:customStyle="1" w:styleId="ESHeading2">
    <w:name w:val="ES Heading 2"/>
    <w:basedOn w:val="AppendixHeading3"/>
    <w:link w:val="ESHeading2Char"/>
    <w:qFormat/>
    <w:rsid w:val="00BA5A06"/>
    <w:pPr>
      <w:ind w:left="0" w:firstLine="0"/>
    </w:pPr>
    <w:rPr>
      <w:rFonts w:ascii="Times New Roman" w:hAnsi="Times New Roman"/>
      <w:b w:val="0"/>
      <w:i/>
    </w:rPr>
  </w:style>
  <w:style w:type="character" w:customStyle="1" w:styleId="AppendixHeading3Char">
    <w:name w:val="AppendixHeading 3 Char"/>
    <w:link w:val="AppendixHeading3"/>
    <w:rsid w:val="00BA5A06"/>
    <w:rPr>
      <w:rFonts w:ascii="Arial" w:eastAsia="Times New Roman" w:hAnsi="Arial" w:cs="Times New Roman"/>
      <w:b/>
      <w:sz w:val="24"/>
      <w:szCs w:val="24"/>
      <w:lang w:val="fr-FR" w:eastAsia="fr-FR"/>
    </w:rPr>
  </w:style>
  <w:style w:type="character" w:customStyle="1" w:styleId="ESHeading2Char">
    <w:name w:val="ES Heading 2 Char"/>
    <w:link w:val="ESHeading2"/>
    <w:rsid w:val="00BA5A06"/>
    <w:rPr>
      <w:rFonts w:ascii="Times New Roman" w:eastAsia="Times New Roman" w:hAnsi="Times New Roman" w:cs="Times New Roman"/>
      <w:i/>
      <w:sz w:val="24"/>
      <w:szCs w:val="24"/>
      <w:lang w:val="fr-FR" w:eastAsia="fr-FR"/>
    </w:rPr>
  </w:style>
  <w:style w:type="character" w:customStyle="1" w:styleId="BookTitle1">
    <w:name w:val="Book Title1"/>
    <w:uiPriority w:val="33"/>
    <w:qFormat/>
    <w:rsid w:val="00BA5A06"/>
    <w:rPr>
      <w:b/>
      <w:bCs/>
      <w:smallCaps/>
      <w:spacing w:val="5"/>
    </w:rPr>
  </w:style>
  <w:style w:type="character" w:customStyle="1" w:styleId="IntenseQuoteChar1">
    <w:name w:val="Intense Quote Char1"/>
    <w:uiPriority w:val="30"/>
    <w:rsid w:val="00BA5A06"/>
    <w:rPr>
      <w:b/>
      <w:bCs/>
      <w:i/>
      <w:iCs/>
      <w:color w:val="4F81BD"/>
    </w:rPr>
  </w:style>
  <w:style w:type="character" w:customStyle="1" w:styleId="En-ttedemessageCar">
    <w:name w:val="En-tête de message Car"/>
    <w:link w:val="En-ttedemessage"/>
    <w:uiPriority w:val="99"/>
    <w:rsid w:val="00BA5A06"/>
    <w:rPr>
      <w:rFonts w:ascii="Arial" w:eastAsia="Times New Roman" w:hAnsi="Arial" w:cs="Arial"/>
      <w:sz w:val="24"/>
      <w:szCs w:val="24"/>
      <w:shd w:val="pct20" w:color="auto" w:fill="auto"/>
      <w:lang w:val="fr-FR"/>
    </w:rPr>
  </w:style>
  <w:style w:type="character" w:customStyle="1" w:styleId="QuoteChar1">
    <w:name w:val="Quote Char1"/>
    <w:uiPriority w:val="29"/>
    <w:rsid w:val="00BA5A06"/>
    <w:rPr>
      <w:i/>
      <w:iCs/>
      <w:color w:val="000000"/>
    </w:rPr>
  </w:style>
  <w:style w:type="table" w:customStyle="1" w:styleId="TableGrid34">
    <w:name w:val="Table Grid34"/>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auNormal"/>
    <w:next w:val="Grilledutableau"/>
    <w:uiPriority w:val="59"/>
    <w:rsid w:val="00BA5A06"/>
    <w:pPr>
      <w:spacing w:after="0" w:line="240" w:lineRule="auto"/>
      <w:ind w:left="720" w:hanging="432"/>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82"/>
    <w:basedOn w:val="TableauNormal"/>
    <w:next w:val="Grilledutableau"/>
    <w:uiPriority w:val="59"/>
    <w:rsid w:val="00BA5A06"/>
    <w:pPr>
      <w:spacing w:after="0" w:line="240" w:lineRule="auto"/>
      <w:ind w:left="720" w:hanging="432"/>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
    <w:name w:val="Medium Grid 3 - Accent 21"/>
    <w:basedOn w:val="TableauNormal"/>
    <w:next w:val="Grillemoyenne3-Accent2"/>
    <w:uiPriority w:val="30"/>
    <w:rsid w:val="00BA5A06"/>
    <w:pPr>
      <w:spacing w:after="0" w:line="240" w:lineRule="auto"/>
    </w:pPr>
    <w:rPr>
      <w:rFonts w:ascii="Times New Roman" w:eastAsia="MS Mincho" w:hAnsi="Times New Roman" w:cs="Times New Roman"/>
      <w:b/>
      <w:bCs/>
      <w:i/>
      <w:iCs/>
      <w:color w:val="4F81BD"/>
      <w:sz w:val="24"/>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
    <w:name w:val="Medium Grid 2 - Accent 21"/>
    <w:basedOn w:val="TableauNormal"/>
    <w:next w:val="Grillemoyenne2-Accent2"/>
    <w:uiPriority w:val="29"/>
    <w:rsid w:val="00BA5A06"/>
    <w:pPr>
      <w:spacing w:after="0" w:line="240" w:lineRule="auto"/>
    </w:pPr>
    <w:rPr>
      <w:rFonts w:ascii="Times New Roman" w:eastAsia="MS Mincho" w:hAnsi="Times New Roman" w:cs="Times New Roman"/>
      <w:i/>
      <w:iCs/>
      <w:color w:val="000000"/>
      <w:sz w:val="24"/>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
    <w:name w:val="No List7"/>
    <w:next w:val="Aucuneliste"/>
    <w:uiPriority w:val="99"/>
    <w:semiHidden/>
    <w:unhideWhenUsed/>
    <w:rsid w:val="00BA5A06"/>
  </w:style>
  <w:style w:type="numbering" w:customStyle="1" w:styleId="NoList15">
    <w:name w:val="No List15"/>
    <w:next w:val="Aucuneliste"/>
    <w:semiHidden/>
    <w:unhideWhenUsed/>
    <w:rsid w:val="00BA5A06"/>
  </w:style>
  <w:style w:type="table" w:customStyle="1" w:styleId="TableGrid18">
    <w:name w:val="Table Grid18"/>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
    <w:name w:val="FAO Number lists1"/>
    <w:basedOn w:val="Aucuneliste"/>
    <w:rsid w:val="00BA5A06"/>
  </w:style>
  <w:style w:type="numbering" w:customStyle="1" w:styleId="NoList113">
    <w:name w:val="No List113"/>
    <w:next w:val="Aucuneliste"/>
    <w:semiHidden/>
    <w:rsid w:val="00BA5A06"/>
  </w:style>
  <w:style w:type="numbering" w:customStyle="1" w:styleId="NoList23">
    <w:name w:val="No List23"/>
    <w:next w:val="Aucuneliste"/>
    <w:semiHidden/>
    <w:rsid w:val="00BA5A06"/>
  </w:style>
  <w:style w:type="numbering" w:customStyle="1" w:styleId="NoList33">
    <w:name w:val="No List33"/>
    <w:next w:val="Aucuneliste"/>
    <w:semiHidden/>
    <w:rsid w:val="00BA5A06"/>
  </w:style>
  <w:style w:type="numbering" w:customStyle="1" w:styleId="NoList43">
    <w:name w:val="No List43"/>
    <w:next w:val="Aucuneliste"/>
    <w:semiHidden/>
    <w:rsid w:val="00BA5A06"/>
  </w:style>
  <w:style w:type="table" w:customStyle="1" w:styleId="TableGrid19">
    <w:name w:val="Table Grid19"/>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ucuneliste"/>
    <w:semiHidden/>
    <w:rsid w:val="00BA5A06"/>
  </w:style>
  <w:style w:type="table" w:customStyle="1" w:styleId="TableGrid23">
    <w:name w:val="Table Grid23"/>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intenseCar">
    <w:name w:val="Citation intense Car"/>
    <w:basedOn w:val="Policepardfaut"/>
    <w:link w:val="Citationintense"/>
    <w:uiPriority w:val="30"/>
    <w:rsid w:val="00BA5A06"/>
    <w:rPr>
      <w:b/>
      <w:bCs/>
      <w:i/>
      <w:iCs/>
      <w:color w:val="4F81BD"/>
      <w:sz w:val="24"/>
    </w:rPr>
  </w:style>
  <w:style w:type="character" w:customStyle="1" w:styleId="CitationCar">
    <w:name w:val="Citation Car"/>
    <w:basedOn w:val="Policepardfaut"/>
    <w:link w:val="Citation"/>
    <w:uiPriority w:val="29"/>
    <w:rsid w:val="00BA5A06"/>
    <w:rPr>
      <w:i/>
      <w:iCs/>
      <w:color w:val="000000"/>
      <w:sz w:val="24"/>
    </w:rPr>
  </w:style>
  <w:style w:type="paragraph" w:customStyle="1" w:styleId="IntenseQuote2">
    <w:name w:val="Intense Quote2"/>
    <w:basedOn w:val="Normal"/>
    <w:next w:val="Normal"/>
    <w:uiPriority w:val="30"/>
    <w:qFormat/>
    <w:rsid w:val="00BA5A06"/>
    <w:pPr>
      <w:pBdr>
        <w:bottom w:val="single" w:sz="4" w:space="4" w:color="4F81BD"/>
      </w:pBdr>
      <w:spacing w:before="200" w:after="280"/>
      <w:ind w:left="936" w:right="936"/>
    </w:pPr>
    <w:rPr>
      <w:rFonts w:ascii="Calibri" w:eastAsia="Calibri" w:hAnsi="Calibri" w:cs="Times New Roman"/>
      <w:b/>
      <w:bCs/>
      <w:i/>
      <w:iCs/>
      <w:color w:val="4F81BD"/>
      <w:sz w:val="24"/>
    </w:rPr>
  </w:style>
  <w:style w:type="paragraph" w:styleId="Citation">
    <w:name w:val="Quote"/>
    <w:basedOn w:val="Normal"/>
    <w:next w:val="Normal"/>
    <w:link w:val="CitationCar"/>
    <w:uiPriority w:val="29"/>
    <w:qFormat/>
    <w:rsid w:val="00BA5A06"/>
    <w:rPr>
      <w:i/>
      <w:iCs/>
      <w:color w:val="000000"/>
      <w:sz w:val="24"/>
    </w:rPr>
  </w:style>
  <w:style w:type="character" w:customStyle="1" w:styleId="QuoteChar2">
    <w:name w:val="Quote Char2"/>
    <w:basedOn w:val="Policepardfaut"/>
    <w:uiPriority w:val="29"/>
    <w:rsid w:val="00BA5A06"/>
    <w:rPr>
      <w:i/>
      <w:iCs/>
      <w:color w:val="000000" w:themeColor="text1"/>
      <w:lang w:val="fr-FR"/>
    </w:rPr>
  </w:style>
  <w:style w:type="table" w:customStyle="1" w:styleId="TableGrid35">
    <w:name w:val="Table Grid35"/>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83"/>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nseQuote3">
    <w:name w:val="Intense Quote3"/>
    <w:basedOn w:val="Normal"/>
    <w:next w:val="Normal"/>
    <w:uiPriority w:val="30"/>
    <w:qFormat/>
    <w:rsid w:val="00BA5A06"/>
    <w:pPr>
      <w:pBdr>
        <w:bottom w:val="single" w:sz="4" w:space="4" w:color="4F81BD"/>
      </w:pBdr>
      <w:spacing w:before="200" w:after="280" w:line="240" w:lineRule="auto"/>
      <w:ind w:left="936" w:right="936"/>
    </w:pPr>
    <w:rPr>
      <w:rFonts w:ascii="Times New Roman" w:eastAsia="MS Mincho" w:hAnsi="Times New Roman" w:cs="Times New Roman"/>
      <w:b/>
      <w:bCs/>
      <w:i/>
      <w:iCs/>
      <w:color w:val="4F81BD"/>
      <w:sz w:val="24"/>
      <w:szCs w:val="20"/>
      <w:lang w:eastAsia="en-GB"/>
    </w:rPr>
  </w:style>
  <w:style w:type="character" w:customStyle="1" w:styleId="IntenseQuoteChar2">
    <w:name w:val="Intense Quote Char2"/>
    <w:basedOn w:val="Policepardfaut"/>
    <w:uiPriority w:val="30"/>
    <w:rsid w:val="00BA5A06"/>
    <w:rPr>
      <w:rFonts w:eastAsia="Times New Roman"/>
      <w:b/>
      <w:bCs/>
      <w:i/>
      <w:iCs/>
      <w:color w:val="4F81BD"/>
      <w:sz w:val="22"/>
      <w:szCs w:val="22"/>
      <w:lang w:val="fr-FR" w:eastAsia="fr-FR"/>
    </w:rPr>
  </w:style>
  <w:style w:type="table" w:customStyle="1" w:styleId="TableGrid531">
    <w:name w:val="Table Grid53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
    <w:name w:val="Table Grid514"/>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
    <w:name w:val="Table Grid84"/>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
    <w:name w:val="Table Grid512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
    <w:name w:val="Table Grid514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
    <w:name w:val="Table Grid54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ucuneliste"/>
    <w:uiPriority w:val="99"/>
    <w:semiHidden/>
    <w:unhideWhenUsed/>
    <w:rsid w:val="00BA5A06"/>
  </w:style>
  <w:style w:type="numbering" w:customStyle="1" w:styleId="NoList16">
    <w:name w:val="No List16"/>
    <w:next w:val="Aucuneliste"/>
    <w:uiPriority w:val="99"/>
    <w:semiHidden/>
    <w:unhideWhenUsed/>
    <w:rsid w:val="00BA5A06"/>
  </w:style>
  <w:style w:type="table" w:customStyle="1" w:styleId="TableGrid20">
    <w:name w:val="Table Grid20"/>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
    <w:name w:val="FAO Number lists2"/>
    <w:basedOn w:val="Aucuneliste"/>
    <w:rsid w:val="00BA5A06"/>
    <w:pPr>
      <w:numPr>
        <w:numId w:val="3"/>
      </w:numPr>
    </w:pPr>
  </w:style>
  <w:style w:type="numbering" w:customStyle="1" w:styleId="NoList114">
    <w:name w:val="No List114"/>
    <w:next w:val="Aucuneliste"/>
    <w:semiHidden/>
    <w:rsid w:val="00BA5A06"/>
  </w:style>
  <w:style w:type="numbering" w:customStyle="1" w:styleId="NoList24">
    <w:name w:val="No List24"/>
    <w:next w:val="Aucuneliste"/>
    <w:semiHidden/>
    <w:rsid w:val="00BA5A06"/>
  </w:style>
  <w:style w:type="numbering" w:customStyle="1" w:styleId="NoList34">
    <w:name w:val="No List34"/>
    <w:next w:val="Aucuneliste"/>
    <w:semiHidden/>
    <w:rsid w:val="00BA5A06"/>
  </w:style>
  <w:style w:type="numbering" w:customStyle="1" w:styleId="NoList44">
    <w:name w:val="No List44"/>
    <w:next w:val="Aucuneliste"/>
    <w:semiHidden/>
    <w:rsid w:val="00BA5A06"/>
  </w:style>
  <w:style w:type="table" w:customStyle="1" w:styleId="TableGrid110">
    <w:name w:val="Table Grid110"/>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ucuneliste"/>
    <w:semiHidden/>
    <w:rsid w:val="00BA5A06"/>
  </w:style>
  <w:style w:type="table" w:customStyle="1" w:styleId="TableGrid24">
    <w:name w:val="Table Grid24"/>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ie">
    <w:name w:val="Bibliography"/>
    <w:basedOn w:val="Normal"/>
    <w:next w:val="Normal"/>
    <w:uiPriority w:val="37"/>
    <w:semiHidden/>
    <w:unhideWhenUsed/>
    <w:rsid w:val="00BA5A06"/>
    <w:pPr>
      <w:spacing w:before="240" w:after="240" w:line="240" w:lineRule="auto"/>
      <w:jc w:val="both"/>
    </w:pPr>
    <w:rPr>
      <w:rFonts w:ascii="Times New Roman" w:eastAsia="Times New Roman" w:hAnsi="Times New Roman" w:cs="Times New Roman"/>
      <w:sz w:val="24"/>
      <w:szCs w:val="24"/>
      <w:lang w:eastAsia="en-GB"/>
    </w:rPr>
  </w:style>
  <w:style w:type="paragraph" w:customStyle="1" w:styleId="Sansinterligne2">
    <w:name w:val="Sans interligne2"/>
    <w:uiPriority w:val="1"/>
    <w:qFormat/>
    <w:rsid w:val="00BA5A06"/>
    <w:pPr>
      <w:spacing w:before="240" w:after="60" w:line="240" w:lineRule="auto"/>
      <w:jc w:val="both"/>
    </w:pPr>
    <w:rPr>
      <w:rFonts w:ascii="Times New Roman" w:eastAsia="Times New Roman" w:hAnsi="Times New Roman" w:cs="Times New Roman"/>
      <w:sz w:val="24"/>
      <w:szCs w:val="24"/>
      <w:lang w:eastAsia="en-GB"/>
    </w:rPr>
  </w:style>
  <w:style w:type="paragraph" w:customStyle="1" w:styleId="En-ttedetabledesmatires20">
    <w:name w:val="En-tête de table des matières2"/>
    <w:basedOn w:val="Titre1"/>
    <w:next w:val="Normal"/>
    <w:uiPriority w:val="39"/>
    <w:semiHidden/>
    <w:unhideWhenUsed/>
    <w:qFormat/>
    <w:rsid w:val="00BA5A06"/>
    <w:pPr>
      <w:keepLines/>
      <w:spacing w:before="480" w:after="0" w:line="276" w:lineRule="auto"/>
      <w:outlineLvl w:val="9"/>
    </w:pPr>
    <w:rPr>
      <w:rFonts w:ascii="Cambria" w:eastAsia="MS Gothic" w:hAnsi="Cambria" w:cs="Times New Roman"/>
      <w:color w:val="365F91"/>
      <w:kern w:val="0"/>
      <w:sz w:val="28"/>
      <w:szCs w:val="28"/>
      <w:lang w:eastAsia="en-US"/>
    </w:rPr>
  </w:style>
  <w:style w:type="character" w:styleId="Titredulivre">
    <w:name w:val="Book Title"/>
    <w:basedOn w:val="Policepardfaut"/>
    <w:uiPriority w:val="33"/>
    <w:qFormat/>
    <w:rsid w:val="00BA5A06"/>
    <w:rPr>
      <w:b/>
      <w:bCs/>
      <w:smallCaps/>
      <w:spacing w:val="5"/>
    </w:rPr>
  </w:style>
  <w:style w:type="table" w:customStyle="1" w:styleId="TableGrid36">
    <w:name w:val="Table Grid36"/>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
    <w:name w:val="Table Grid516"/>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auNormal"/>
    <w:next w:val="Grilledutableau"/>
    <w:uiPriority w:val="59"/>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ucuneliste"/>
    <w:uiPriority w:val="99"/>
    <w:semiHidden/>
    <w:unhideWhenUsed/>
    <w:rsid w:val="00BA5A06"/>
  </w:style>
  <w:style w:type="numbering" w:customStyle="1" w:styleId="NoList17">
    <w:name w:val="No List17"/>
    <w:next w:val="Aucuneliste"/>
    <w:uiPriority w:val="99"/>
    <w:semiHidden/>
    <w:unhideWhenUsed/>
    <w:rsid w:val="00BA5A06"/>
  </w:style>
  <w:style w:type="table" w:customStyle="1" w:styleId="TableGrid28">
    <w:name w:val="Table Grid28"/>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Aucuneliste"/>
    <w:uiPriority w:val="99"/>
    <w:semiHidden/>
    <w:unhideWhenUsed/>
    <w:rsid w:val="00BA5A06"/>
  </w:style>
  <w:style w:type="table" w:customStyle="1" w:styleId="TableauNorm2">
    <w:name w:val="Tableau Norm2"/>
    <w:uiPriority w:val="99"/>
    <w:semiHidden/>
    <w:rsid w:val="00BA5A06"/>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table" w:customStyle="1" w:styleId="TableGrid113">
    <w:name w:val="Table Grid113"/>
    <w:basedOn w:val="TableauNorm"/>
    <w:next w:val="Grilledutableau"/>
    <w:uiPriority w:val="99"/>
    <w:rsid w:val="00BA5A0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ucuneliste"/>
    <w:uiPriority w:val="99"/>
    <w:semiHidden/>
    <w:unhideWhenUsed/>
    <w:rsid w:val="00BA5A06"/>
  </w:style>
  <w:style w:type="table" w:customStyle="1" w:styleId="TableGrid29">
    <w:name w:val="Table Grid29"/>
    <w:basedOn w:val="TableauNormal"/>
    <w:next w:val="Grilledutableau"/>
    <w:uiPriority w:val="59"/>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ucuneliste"/>
    <w:semiHidden/>
    <w:unhideWhenUsed/>
    <w:rsid w:val="00BA5A06"/>
  </w:style>
  <w:style w:type="table" w:customStyle="1" w:styleId="TableElegant2">
    <w:name w:val="Table Elegant2"/>
    <w:basedOn w:val="TableauNormal"/>
    <w:next w:val="Tableaulgant"/>
    <w:rsid w:val="00BA5A06"/>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
    <w:name w:val="Table Theme2"/>
    <w:basedOn w:val="TableauNormal"/>
    <w:next w:val="Thm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auNormal"/>
    <w:next w:val="Grill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ucuneliste"/>
    <w:uiPriority w:val="99"/>
    <w:semiHidden/>
    <w:rsid w:val="00BA5A06"/>
  </w:style>
  <w:style w:type="table" w:customStyle="1" w:styleId="TableGrid38">
    <w:name w:val="Table Grid38"/>
    <w:basedOn w:val="TableauNormal"/>
    <w:next w:val="Grilledutableau"/>
    <w:uiPriority w:val="59"/>
    <w:rsid w:val="00BA5A06"/>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ucuneliste"/>
    <w:semiHidden/>
    <w:unhideWhenUsed/>
    <w:rsid w:val="00BA5A06"/>
  </w:style>
  <w:style w:type="table" w:customStyle="1" w:styleId="TableGrid122">
    <w:name w:val="Table Grid122"/>
    <w:basedOn w:val="TableauNormal"/>
    <w:next w:val="Grill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ucuneliste"/>
    <w:semiHidden/>
    <w:rsid w:val="00BA5A06"/>
  </w:style>
  <w:style w:type="table" w:customStyle="1" w:styleId="TableGrid610">
    <w:name w:val="Table Grid610"/>
    <w:basedOn w:val="TableauNormal"/>
    <w:next w:val="Grilledutableau"/>
    <w:rsid w:val="00BA5A06"/>
    <w:pPr>
      <w:spacing w:after="12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
    <w:name w:val="Table Grid75"/>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Aucuneliste"/>
    <w:uiPriority w:val="99"/>
    <w:semiHidden/>
    <w:unhideWhenUsed/>
    <w:rsid w:val="00BA5A06"/>
  </w:style>
  <w:style w:type="numbering" w:customStyle="1" w:styleId="NoList131">
    <w:name w:val="No List131"/>
    <w:next w:val="Aucuneliste"/>
    <w:uiPriority w:val="99"/>
    <w:semiHidden/>
    <w:unhideWhenUsed/>
    <w:rsid w:val="00BA5A06"/>
  </w:style>
  <w:style w:type="table" w:customStyle="1" w:styleId="TableGrid85">
    <w:name w:val="Table Grid85"/>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Aucuneliste"/>
    <w:uiPriority w:val="99"/>
    <w:semiHidden/>
    <w:unhideWhenUsed/>
    <w:rsid w:val="00BA5A06"/>
  </w:style>
  <w:style w:type="table" w:customStyle="1" w:styleId="TableauNorm11">
    <w:name w:val="Tableau Norm11"/>
    <w:uiPriority w:val="99"/>
    <w:semiHidden/>
    <w:rsid w:val="00BA5A06"/>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table" w:customStyle="1" w:styleId="TableGrid131">
    <w:name w:val="Table Grid131"/>
    <w:basedOn w:val="TableauNorm"/>
    <w:next w:val="Grilledutableau"/>
    <w:uiPriority w:val="99"/>
    <w:rsid w:val="00BA5A0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ucuneliste"/>
    <w:uiPriority w:val="99"/>
    <w:semiHidden/>
    <w:unhideWhenUsed/>
    <w:rsid w:val="00BA5A06"/>
  </w:style>
  <w:style w:type="table" w:customStyle="1" w:styleId="TableGrid211">
    <w:name w:val="Table Grid211"/>
    <w:basedOn w:val="TableauNormal"/>
    <w:next w:val="Grilledutableau"/>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Aucuneliste"/>
    <w:semiHidden/>
    <w:unhideWhenUsed/>
    <w:rsid w:val="00BA5A06"/>
  </w:style>
  <w:style w:type="table" w:customStyle="1" w:styleId="TableElegant11">
    <w:name w:val="Table Elegant11"/>
    <w:basedOn w:val="TableauNormal"/>
    <w:next w:val="Tableaulgant"/>
    <w:rsid w:val="00BA5A06"/>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
    <w:name w:val="Table Theme11"/>
    <w:basedOn w:val="TableauNormal"/>
    <w:next w:val="Thm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auNormal"/>
    <w:next w:val="Grill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Aucuneliste"/>
    <w:uiPriority w:val="99"/>
    <w:semiHidden/>
    <w:rsid w:val="00BA5A06"/>
  </w:style>
  <w:style w:type="table" w:customStyle="1" w:styleId="TableGrid322">
    <w:name w:val="Table Grid322"/>
    <w:basedOn w:val="TableauNormal"/>
    <w:next w:val="Grilledutableau"/>
    <w:uiPriority w:val="59"/>
    <w:rsid w:val="00BA5A06"/>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ucuneliste"/>
    <w:semiHidden/>
    <w:unhideWhenUsed/>
    <w:rsid w:val="00BA5A06"/>
  </w:style>
  <w:style w:type="table" w:customStyle="1" w:styleId="TableGrid1211">
    <w:name w:val="Table Grid1211"/>
    <w:basedOn w:val="TableauNormal"/>
    <w:next w:val="Grill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Aucuneliste"/>
    <w:semiHidden/>
    <w:rsid w:val="00BA5A06"/>
  </w:style>
  <w:style w:type="table" w:customStyle="1" w:styleId="TableGrid621">
    <w:name w:val="Table Grid621"/>
    <w:basedOn w:val="TableauNormal"/>
    <w:next w:val="Grilledutableau"/>
    <w:rsid w:val="00BA5A06"/>
    <w:pPr>
      <w:spacing w:after="12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auNormal"/>
    <w:next w:val="Grilledutableau"/>
    <w:uiPriority w:val="59"/>
    <w:rsid w:val="00BA5A06"/>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Aucuneliste"/>
    <w:semiHidden/>
    <w:rsid w:val="00BA5A06"/>
  </w:style>
  <w:style w:type="table" w:customStyle="1" w:styleId="TableGrid811">
    <w:name w:val="Table Grid811"/>
    <w:basedOn w:val="TableauNormal"/>
    <w:next w:val="Grilledutableau"/>
    <w:rsid w:val="00BA5A06"/>
    <w:pPr>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auNormal"/>
    <w:next w:val="Grilledutableau"/>
    <w:uiPriority w:val="59"/>
    <w:rsid w:val="00BA5A06"/>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auNormal"/>
    <w:next w:val="Grilledutableau"/>
    <w:uiPriority w:val="59"/>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Aucuneliste"/>
    <w:uiPriority w:val="99"/>
    <w:semiHidden/>
    <w:unhideWhenUsed/>
    <w:rsid w:val="00BA5A06"/>
  </w:style>
  <w:style w:type="numbering" w:customStyle="1" w:styleId="NoList141">
    <w:name w:val="No List141"/>
    <w:next w:val="Aucuneliste"/>
    <w:semiHidden/>
    <w:unhideWhenUsed/>
    <w:rsid w:val="00BA5A06"/>
  </w:style>
  <w:style w:type="table" w:customStyle="1" w:styleId="TableGrid161">
    <w:name w:val="Table Grid16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
    <w:name w:val="FAO Number lists3"/>
    <w:basedOn w:val="Aucuneliste"/>
    <w:rsid w:val="00BA5A06"/>
  </w:style>
  <w:style w:type="numbering" w:customStyle="1" w:styleId="NoList1121">
    <w:name w:val="No List1121"/>
    <w:next w:val="Aucuneliste"/>
    <w:semiHidden/>
    <w:rsid w:val="00BA5A06"/>
  </w:style>
  <w:style w:type="numbering" w:customStyle="1" w:styleId="NoList221">
    <w:name w:val="No List221"/>
    <w:next w:val="Aucuneliste"/>
    <w:semiHidden/>
    <w:rsid w:val="00BA5A06"/>
  </w:style>
  <w:style w:type="numbering" w:customStyle="1" w:styleId="NoList321">
    <w:name w:val="No List321"/>
    <w:next w:val="Aucuneliste"/>
    <w:semiHidden/>
    <w:rsid w:val="00BA5A06"/>
  </w:style>
  <w:style w:type="numbering" w:customStyle="1" w:styleId="NoList421">
    <w:name w:val="No List421"/>
    <w:next w:val="Aucuneliste"/>
    <w:semiHidden/>
    <w:rsid w:val="00BA5A06"/>
  </w:style>
  <w:style w:type="table" w:customStyle="1" w:styleId="TableGrid171">
    <w:name w:val="Table Grid171"/>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Aucuneliste"/>
    <w:semiHidden/>
    <w:rsid w:val="00BA5A06"/>
  </w:style>
  <w:style w:type="table" w:customStyle="1" w:styleId="TableGrid221">
    <w:name w:val="Table Grid221"/>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auNormal"/>
    <w:next w:val="Grilledutableau"/>
    <w:uiPriority w:val="59"/>
    <w:rsid w:val="00BA5A06"/>
    <w:pPr>
      <w:spacing w:after="0" w:line="240" w:lineRule="auto"/>
      <w:ind w:left="720" w:hanging="432"/>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auNormal"/>
    <w:next w:val="Grilledutableau"/>
    <w:uiPriority w:val="59"/>
    <w:rsid w:val="00BA5A06"/>
    <w:pPr>
      <w:spacing w:after="0" w:line="240" w:lineRule="auto"/>
      <w:ind w:left="720" w:hanging="432"/>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
    <w:name w:val="Medium Grid 3 - Accent 211"/>
    <w:basedOn w:val="TableauNormal"/>
    <w:next w:val="Grillemoyenne3-Accent2"/>
    <w:uiPriority w:val="30"/>
    <w:rsid w:val="00BA5A06"/>
    <w:pPr>
      <w:spacing w:after="0" w:line="240" w:lineRule="auto"/>
    </w:pPr>
    <w:rPr>
      <w:rFonts w:ascii="Times New Roman" w:eastAsia="MS Mincho" w:hAnsi="Times New Roman" w:cs="Times New Roman"/>
      <w:b/>
      <w:bCs/>
      <w:i/>
      <w:iCs/>
      <w:color w:val="4F81BD"/>
      <w:sz w:val="24"/>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
    <w:name w:val="Medium Grid 2 - Accent 211"/>
    <w:basedOn w:val="TableauNormal"/>
    <w:next w:val="Grillemoyenne2-Accent2"/>
    <w:uiPriority w:val="29"/>
    <w:rsid w:val="00BA5A06"/>
    <w:pPr>
      <w:spacing w:after="0" w:line="240" w:lineRule="auto"/>
    </w:pPr>
    <w:rPr>
      <w:rFonts w:ascii="Times New Roman" w:eastAsia="MS Mincho" w:hAnsi="Times New Roman" w:cs="Times New Roman"/>
      <w:i/>
      <w:iCs/>
      <w:color w:val="000000"/>
      <w:sz w:val="24"/>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
    <w:name w:val="No List71"/>
    <w:next w:val="Aucuneliste"/>
    <w:uiPriority w:val="99"/>
    <w:semiHidden/>
    <w:unhideWhenUsed/>
    <w:rsid w:val="00BA5A06"/>
  </w:style>
  <w:style w:type="numbering" w:customStyle="1" w:styleId="NoList151">
    <w:name w:val="No List151"/>
    <w:next w:val="Aucuneliste"/>
    <w:semiHidden/>
    <w:unhideWhenUsed/>
    <w:rsid w:val="00BA5A06"/>
  </w:style>
  <w:style w:type="table" w:customStyle="1" w:styleId="TableGrid181">
    <w:name w:val="Table Grid18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
    <w:name w:val="FAO Number lists11"/>
    <w:basedOn w:val="Aucuneliste"/>
    <w:rsid w:val="00BA5A06"/>
  </w:style>
  <w:style w:type="numbering" w:customStyle="1" w:styleId="NoList1131">
    <w:name w:val="No List1131"/>
    <w:next w:val="Aucuneliste"/>
    <w:semiHidden/>
    <w:rsid w:val="00BA5A06"/>
  </w:style>
  <w:style w:type="numbering" w:customStyle="1" w:styleId="NoList231">
    <w:name w:val="No List231"/>
    <w:next w:val="Aucuneliste"/>
    <w:semiHidden/>
    <w:rsid w:val="00BA5A06"/>
  </w:style>
  <w:style w:type="numbering" w:customStyle="1" w:styleId="NoList331">
    <w:name w:val="No List331"/>
    <w:next w:val="Aucuneliste"/>
    <w:semiHidden/>
    <w:rsid w:val="00BA5A06"/>
  </w:style>
  <w:style w:type="numbering" w:customStyle="1" w:styleId="NoList431">
    <w:name w:val="No List431"/>
    <w:next w:val="Aucuneliste"/>
    <w:semiHidden/>
    <w:rsid w:val="00BA5A06"/>
  </w:style>
  <w:style w:type="table" w:customStyle="1" w:styleId="TableGrid191">
    <w:name w:val="Table Grid191"/>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Aucuneliste"/>
    <w:semiHidden/>
    <w:rsid w:val="00BA5A06"/>
  </w:style>
  <w:style w:type="table" w:customStyle="1" w:styleId="TableGrid231">
    <w:name w:val="Table Grid231"/>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
    <w:name w:val="Table Grid83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
    <w:name w:val="Table Grid512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
    <w:name w:val="Table Grid53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
    <w:name w:val="Table Grid513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
    <w:name w:val="Table Grid5142"/>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
    <w:name w:val="Table Grid54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
    <w:name w:val="Table Grid5111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
    <w:name w:val="Table Grid84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
    <w:name w:val="Table Grid5121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
    <w:name w:val="Table Grid522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
    <w:name w:val="Table Grid5141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
    <w:name w:val="Table Grid103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
    <w:name w:val="Table Grid54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ucuneliste"/>
    <w:uiPriority w:val="99"/>
    <w:semiHidden/>
    <w:unhideWhenUsed/>
    <w:rsid w:val="00BA5A06"/>
  </w:style>
  <w:style w:type="numbering" w:customStyle="1" w:styleId="NoList161">
    <w:name w:val="No List161"/>
    <w:next w:val="Aucuneliste"/>
    <w:uiPriority w:val="99"/>
    <w:semiHidden/>
    <w:unhideWhenUsed/>
    <w:rsid w:val="00BA5A06"/>
  </w:style>
  <w:style w:type="table" w:customStyle="1" w:styleId="TableGrid201">
    <w:name w:val="Table Grid20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
    <w:name w:val="FAO Number lists21"/>
    <w:basedOn w:val="Aucuneliste"/>
    <w:rsid w:val="00BA5A06"/>
  </w:style>
  <w:style w:type="numbering" w:customStyle="1" w:styleId="NoList1141">
    <w:name w:val="No List1141"/>
    <w:next w:val="Aucuneliste"/>
    <w:semiHidden/>
    <w:rsid w:val="00BA5A06"/>
  </w:style>
  <w:style w:type="numbering" w:customStyle="1" w:styleId="NoList241">
    <w:name w:val="No List241"/>
    <w:next w:val="Aucuneliste"/>
    <w:semiHidden/>
    <w:rsid w:val="00BA5A06"/>
  </w:style>
  <w:style w:type="numbering" w:customStyle="1" w:styleId="NoList341">
    <w:name w:val="No List341"/>
    <w:next w:val="Aucuneliste"/>
    <w:semiHidden/>
    <w:rsid w:val="00BA5A06"/>
  </w:style>
  <w:style w:type="numbering" w:customStyle="1" w:styleId="NoList441">
    <w:name w:val="No List441"/>
    <w:next w:val="Aucuneliste"/>
    <w:semiHidden/>
    <w:rsid w:val="00BA5A06"/>
  </w:style>
  <w:style w:type="table" w:customStyle="1" w:styleId="TableGrid1101">
    <w:name w:val="Table Grid1101"/>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Aucuneliste"/>
    <w:semiHidden/>
    <w:rsid w:val="00BA5A06"/>
  </w:style>
  <w:style w:type="table" w:customStyle="1" w:styleId="TableGrid241">
    <w:name w:val="Table Grid241"/>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
    <w:name w:val="Table Grid516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
    <w:name w:val="Table Grid74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
    <w:name w:val="Table Grid57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
    <w:name w:val="Table Grid66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
    <w:name w:val="Table Grid58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
    <w:name w:val="Table Grid67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
    <w:name w:val="Table Grid68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auNormal"/>
    <w:next w:val="Grilledutableau"/>
    <w:uiPriority w:val="59"/>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auNormal"/>
    <w:next w:val="Grillemoyenne3-Accent2"/>
    <w:uiPriority w:val="30"/>
    <w:rsid w:val="00BA5A06"/>
    <w:pPr>
      <w:spacing w:after="0" w:line="240" w:lineRule="auto"/>
    </w:pPr>
    <w:rPr>
      <w:rFonts w:ascii="Calibri" w:eastAsia="Calibri" w:hAnsi="Calibri" w:cs="Times New Roman"/>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
    <w:name w:val="Medium Grid 2 - Accent 22"/>
    <w:basedOn w:val="TableauNormal"/>
    <w:next w:val="Grillemoyenne2-Accent2"/>
    <w:uiPriority w:val="29"/>
    <w:rsid w:val="00BA5A06"/>
    <w:pPr>
      <w:spacing w:after="0" w:line="240" w:lineRule="auto"/>
    </w:pPr>
    <w:rPr>
      <w:rFonts w:ascii="Calibri" w:eastAsia="Calibri" w:hAnsi="Calibri" w:cs="Times New Roman"/>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3">
    <w:name w:val="Intense Quote Char3"/>
    <w:basedOn w:val="Policepardfaut"/>
    <w:uiPriority w:val="30"/>
    <w:rsid w:val="00BA5A06"/>
    <w:rPr>
      <w:b/>
      <w:bCs/>
      <w:i/>
      <w:iCs/>
      <w:color w:val="4F81BD"/>
      <w:lang w:val="fr-FR"/>
    </w:rPr>
  </w:style>
  <w:style w:type="character" w:customStyle="1" w:styleId="SansinterligneCar">
    <w:name w:val="Sans interligne Car"/>
    <w:basedOn w:val="Policepardfaut"/>
    <w:link w:val="Sansinterligne"/>
    <w:uiPriority w:val="1"/>
    <w:rsid w:val="00BA5A06"/>
    <w:rPr>
      <w:rFonts w:ascii="Times New Roman" w:eastAsia="Times New Roman" w:hAnsi="Times New Roman" w:cs="Times New Roman"/>
      <w:sz w:val="24"/>
      <w:szCs w:val="24"/>
    </w:rPr>
  </w:style>
  <w:style w:type="table" w:customStyle="1" w:styleId="TableGrid30">
    <w:name w:val="Table Grid30"/>
    <w:basedOn w:val="TableauNormal"/>
    <w:next w:val="Grilledutableau"/>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auNormal"/>
    <w:next w:val="Grilledutableau"/>
    <w:uiPriority w:val="59"/>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auNormal"/>
    <w:next w:val="Grilledutableau"/>
    <w:uiPriority w:val="59"/>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auNormal"/>
    <w:next w:val="Grilledutableau"/>
    <w:uiPriority w:val="59"/>
    <w:rsid w:val="00BA5A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auNormal"/>
    <w:next w:val="Grilledutableau"/>
    <w:uiPriority w:val="59"/>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
    <w:name w:val="Table Grid95"/>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
    <w:name w:val="Table Grid315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
    <w:name w:val="Table Grid692"/>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
    <w:name w:val="Table Grid105"/>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link w:val="MediumGrid2Char"/>
    <w:uiPriority w:val="1"/>
    <w:qFormat/>
    <w:rsid w:val="00BA5A06"/>
    <w:pPr>
      <w:spacing w:after="0" w:line="240" w:lineRule="auto"/>
    </w:pPr>
    <w:rPr>
      <w:rFonts w:ascii="Times New Roman" w:eastAsia="Times New Roman" w:hAnsi="Times New Roman" w:cs="Times New Roman"/>
      <w:sz w:val="24"/>
      <w:szCs w:val="24"/>
    </w:rPr>
  </w:style>
  <w:style w:type="table" w:styleId="Grillecouleur-Accent3">
    <w:name w:val="Colorful Grid Accent 3"/>
    <w:basedOn w:val="TableauNormal"/>
    <w:uiPriority w:val="30"/>
    <w:rsid w:val="00BA5A06"/>
    <w:pPr>
      <w:spacing w:after="0" w:line="240" w:lineRule="auto"/>
    </w:pPr>
    <w:rPr>
      <w:rFonts w:ascii="Times New Roman" w:eastAsia="MS Mincho" w:hAnsi="Times New Roman" w:cs="Times New Roman"/>
      <w:b/>
      <w:bCs/>
      <w:i/>
      <w:iCs/>
      <w:color w:val="4F81BD"/>
      <w:sz w:val="24"/>
      <w:szCs w:val="20"/>
      <w:lang w:eastAsia="x-none" w:bidi="x-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Listecouleur-Accent3">
    <w:name w:val="Colorful List Accent 3"/>
    <w:basedOn w:val="TableauNormal"/>
    <w:uiPriority w:val="29"/>
    <w:rsid w:val="00BA5A06"/>
    <w:pPr>
      <w:spacing w:after="0" w:line="240" w:lineRule="auto"/>
    </w:pPr>
    <w:rPr>
      <w:rFonts w:ascii="Times New Roman" w:eastAsia="MS Mincho" w:hAnsi="Times New Roman" w:cs="Times New Roman"/>
      <w:i/>
      <w:iCs/>
      <w:color w:val="000000"/>
      <w:sz w:val="24"/>
      <w:szCs w:val="20"/>
      <w:lang w:eastAsia="x-none" w:bidi="x-non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3-Accent2Char1">
    <w:name w:val="Medium Grid 3 - Accent 2 Char1"/>
    <w:uiPriority w:val="30"/>
    <w:rsid w:val="00BA5A06"/>
    <w:rPr>
      <w:b/>
      <w:bCs/>
      <w:i/>
      <w:iCs/>
      <w:color w:val="4F81BD"/>
      <w:sz w:val="24"/>
    </w:rPr>
  </w:style>
  <w:style w:type="character" w:customStyle="1" w:styleId="MediumGrid2-Accent2Char1">
    <w:name w:val="Medium Grid 2 - Accent 2 Char1"/>
    <w:uiPriority w:val="29"/>
    <w:rsid w:val="00BA5A06"/>
    <w:rPr>
      <w:i/>
      <w:iCs/>
      <w:color w:val="000000"/>
      <w:sz w:val="24"/>
    </w:rPr>
  </w:style>
  <w:style w:type="character" w:customStyle="1" w:styleId="MediumGrid2Char">
    <w:name w:val="Medium Grid 2 Char"/>
    <w:link w:val="MediumGrid21"/>
    <w:uiPriority w:val="1"/>
    <w:rsid w:val="00BA5A06"/>
    <w:rPr>
      <w:rFonts w:ascii="Times New Roman" w:eastAsia="Times New Roman" w:hAnsi="Times New Roman" w:cs="Times New Roman"/>
      <w:sz w:val="24"/>
      <w:szCs w:val="24"/>
    </w:rPr>
  </w:style>
  <w:style w:type="table" w:customStyle="1" w:styleId="TableGrid76">
    <w:name w:val="Table Grid76"/>
    <w:basedOn w:val="TableauNormal"/>
    <w:next w:val="Grilledutableau"/>
    <w:uiPriority w:val="59"/>
    <w:rsid w:val="00BA5A06"/>
    <w:pPr>
      <w:spacing w:after="0" w:line="240" w:lineRule="auto"/>
      <w:ind w:left="720" w:hanging="432"/>
      <w:jc w:val="both"/>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Aucuneliste"/>
    <w:semiHidden/>
    <w:unhideWhenUsed/>
    <w:rsid w:val="00BA5A06"/>
  </w:style>
  <w:style w:type="table" w:customStyle="1" w:styleId="TableGrid48">
    <w:name w:val="Table Grid48"/>
    <w:basedOn w:val="TableauNormal"/>
    <w:next w:val="Grilledutableau"/>
    <w:rsid w:val="00BA5A06"/>
    <w:pPr>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M1">
    <w:name w:val="toc 1"/>
    <w:basedOn w:val="Normal"/>
    <w:next w:val="Normal"/>
    <w:autoRedefine/>
    <w:uiPriority w:val="39"/>
    <w:semiHidden/>
    <w:unhideWhenUsed/>
    <w:rsid w:val="00BA5A06"/>
    <w:pPr>
      <w:spacing w:after="100"/>
    </w:pPr>
  </w:style>
  <w:style w:type="table" w:styleId="Grillemoyenne3-Accent2">
    <w:name w:val="Medium Grid 3 Accent 2"/>
    <w:basedOn w:val="TableauNormal"/>
    <w:link w:val="MediumGrid3-Accent2Char"/>
    <w:uiPriority w:val="30"/>
    <w:rsid w:val="00BA5A06"/>
    <w:pPr>
      <w:spacing w:after="0" w:line="240" w:lineRule="auto"/>
    </w:pPr>
    <w:rPr>
      <w:b/>
      <w:bCs/>
      <w:i/>
      <w:iCs/>
      <w:color w:val="4F81BD"/>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2-Accent2">
    <w:name w:val="Medium Grid 2 Accent 2"/>
    <w:basedOn w:val="TableauNormal"/>
    <w:link w:val="MediumGrid2-Accent2Char"/>
    <w:uiPriority w:val="29"/>
    <w:rsid w:val="00BA5A06"/>
    <w:pPr>
      <w:spacing w:after="0" w:line="240" w:lineRule="auto"/>
    </w:pPr>
    <w:rPr>
      <w:i/>
      <w:iCs/>
      <w:color w:val="000000"/>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Citationintense">
    <w:name w:val="Intense Quote"/>
    <w:basedOn w:val="Normal"/>
    <w:next w:val="Normal"/>
    <w:link w:val="CitationintenseCar"/>
    <w:uiPriority w:val="30"/>
    <w:qFormat/>
    <w:rsid w:val="00BA5A06"/>
    <w:pPr>
      <w:pBdr>
        <w:bottom w:val="single" w:sz="4" w:space="4" w:color="4F81BD" w:themeColor="accent1"/>
      </w:pBdr>
      <w:spacing w:before="200" w:after="280"/>
      <w:ind w:left="936" w:right="936"/>
    </w:pPr>
    <w:rPr>
      <w:b/>
      <w:bCs/>
      <w:i/>
      <w:iCs/>
      <w:color w:val="4F81BD"/>
      <w:sz w:val="24"/>
    </w:rPr>
  </w:style>
  <w:style w:type="character" w:customStyle="1" w:styleId="IntenseQuoteChar4">
    <w:name w:val="Intense Quote Char4"/>
    <w:basedOn w:val="Policepardfaut"/>
    <w:uiPriority w:val="30"/>
    <w:rsid w:val="00BA5A06"/>
    <w:rPr>
      <w:b/>
      <w:bCs/>
      <w:i/>
      <w:iCs/>
      <w:color w:val="4F81BD" w:themeColor="accent1"/>
      <w:lang w:val="fr-FR"/>
    </w:rPr>
  </w:style>
  <w:style w:type="table" w:customStyle="1" w:styleId="TableGrid471">
    <w:name w:val="Table Grid471"/>
    <w:basedOn w:val="TableauNormal"/>
    <w:next w:val="Grilledutableau"/>
    <w:uiPriority w:val="59"/>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
    <w:name w:val="Table Grid2625"/>
    <w:basedOn w:val="TableauNormal"/>
    <w:next w:val="Grilledutableau"/>
    <w:uiPriority w:val="59"/>
    <w:rsid w:val="006D4E2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
    <w:name w:val="Table Grid31525"/>
    <w:basedOn w:val="TableauNormal"/>
    <w:next w:val="Grilledutableau"/>
    <w:uiPriority w:val="59"/>
    <w:rsid w:val="006D4E2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2">
    <w:name w:val="Table Grid26252"/>
    <w:basedOn w:val="TableauNormal"/>
    <w:next w:val="Grilledutableau"/>
    <w:uiPriority w:val="59"/>
    <w:rsid w:val="00346894"/>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2">
    <w:name w:val="Table Grid315252"/>
    <w:basedOn w:val="TableauNormal"/>
    <w:next w:val="Grilledutableau"/>
    <w:uiPriority w:val="59"/>
    <w:rsid w:val="00346894"/>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4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942</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Wilson</dc:creator>
  <cp:lastModifiedBy>Amélie Brito</cp:lastModifiedBy>
  <cp:revision>7</cp:revision>
  <cp:lastPrinted>2016-11-25T11:24:00Z</cp:lastPrinted>
  <dcterms:created xsi:type="dcterms:W3CDTF">2017-10-10T06:43:00Z</dcterms:created>
  <dcterms:modified xsi:type="dcterms:W3CDTF">2017-11-20T14:09:00Z</dcterms:modified>
</cp:coreProperties>
</file>