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F2A8" w14:textId="77777777" w:rsidR="00F701E9" w:rsidRPr="00F25C71" w:rsidRDefault="00F701E9" w:rsidP="00496C58">
      <w:pPr>
        <w:autoSpaceDE w:val="0"/>
        <w:autoSpaceDN w:val="0"/>
        <w:adjustRightInd w:val="0"/>
        <w:spacing w:after="120" w:line="240" w:lineRule="auto"/>
        <w:jc w:val="center"/>
        <w:rPr>
          <w:rFonts w:ascii="Times New Roman Bold" w:eastAsia="MS Mincho" w:hAnsi="Times New Roman Bold" w:cs="Times New Roman"/>
          <w:b/>
          <w:bCs/>
          <w:smallCaps/>
          <w:color w:val="FF0000"/>
          <w:sz w:val="28"/>
          <w:szCs w:val="28"/>
          <w:lang w:val="en-GB"/>
        </w:rPr>
      </w:pPr>
      <w:bookmarkStart w:id="0" w:name="AppenidxXIX"/>
      <w:bookmarkStart w:id="1" w:name="_Toc343862315"/>
    </w:p>
    <w:p w14:paraId="3863CD35" w14:textId="77777777" w:rsidR="00496C58" w:rsidRPr="00F25C71" w:rsidRDefault="00E51002" w:rsidP="00496C58">
      <w:pPr>
        <w:autoSpaceDE w:val="0"/>
        <w:autoSpaceDN w:val="0"/>
        <w:adjustRightInd w:val="0"/>
        <w:spacing w:after="120" w:line="240" w:lineRule="auto"/>
        <w:jc w:val="center"/>
        <w:rPr>
          <w:rFonts w:ascii="Times New Roman Bold" w:eastAsia="MS Mincho" w:hAnsi="Times New Roman Bold" w:cs="Times New Roman"/>
          <w:b/>
          <w:bCs/>
          <w:smallCaps/>
          <w:color w:val="FF0000"/>
          <w:kern w:val="32"/>
          <w:sz w:val="28"/>
          <w:szCs w:val="28"/>
          <w:lang w:val="en-GB"/>
        </w:rPr>
      </w:pPr>
      <w:r w:rsidRPr="006E77DF">
        <w:rPr>
          <w:rFonts w:ascii="Times New Roman Bold" w:eastAsia="MS Mincho" w:hAnsi="Times New Roman Bold" w:cs="Times New Roman"/>
          <w:b/>
          <w:bCs/>
          <w:smallCaps/>
          <w:color w:val="000000" w:themeColor="text1"/>
          <w:kern w:val="32"/>
          <w:sz w:val="28"/>
          <w:szCs w:val="28"/>
          <w:lang w:val="en-GB"/>
        </w:rPr>
        <w:t>Executive Summary: Frigate Tuna</w:t>
      </w:r>
      <w:bookmarkEnd w:id="0"/>
      <w:bookmarkEnd w:id="1"/>
    </w:p>
    <w:p w14:paraId="67C42A3E" w14:textId="77777777" w:rsidR="00E51002" w:rsidRPr="00F25C71" w:rsidRDefault="00F701E9" w:rsidP="00496C58">
      <w:pPr>
        <w:autoSpaceDE w:val="0"/>
        <w:autoSpaceDN w:val="0"/>
        <w:adjustRightInd w:val="0"/>
        <w:spacing w:after="120" w:line="240" w:lineRule="auto"/>
        <w:jc w:val="both"/>
        <w:rPr>
          <w:rFonts w:ascii="Times New Roman Bold" w:eastAsia="MS Mincho" w:hAnsi="Times New Roman Bold" w:cs="Times New Roman"/>
          <w:b/>
          <w:bCs/>
          <w:smallCaps/>
          <w:color w:val="FF0000"/>
          <w:kern w:val="32"/>
          <w:sz w:val="28"/>
          <w:szCs w:val="28"/>
          <w:lang w:val="en-GB"/>
        </w:rPr>
      </w:pPr>
      <w:r w:rsidRPr="00F25C71">
        <w:rPr>
          <w:rFonts w:ascii="Times New Roman Bold" w:eastAsia="MS Mincho" w:hAnsi="Times New Roman Bold" w:cs="Times New Roman"/>
          <w:b/>
          <w:bCs/>
          <w:smallCaps/>
          <w:noProof/>
          <w:color w:val="FF0000"/>
          <w:sz w:val="28"/>
          <w:szCs w:val="28"/>
          <w:lang w:val="en-GB" w:eastAsia="en-GB"/>
        </w:rPr>
        <mc:AlternateContent>
          <mc:Choice Requires="wps">
            <w:drawing>
              <wp:anchor distT="0" distB="0" distL="114300" distR="114300" simplePos="0" relativeHeight="251662336" behindDoc="0" locked="0" layoutInCell="1" allowOverlap="1" wp14:anchorId="77A01EF1" wp14:editId="54CFFBF6">
                <wp:simplePos x="0" y="0"/>
                <wp:positionH relativeFrom="column">
                  <wp:posOffset>316865</wp:posOffset>
                </wp:positionH>
                <wp:positionV relativeFrom="paragraph">
                  <wp:posOffset>27305</wp:posOffset>
                </wp:positionV>
                <wp:extent cx="6069965" cy="90424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629585F1" w14:textId="77777777" w:rsidR="00D5313A" w:rsidRDefault="00D5313A" w:rsidP="00E51002">
                            <w:r w:rsidRPr="00A66261">
                              <w:rPr>
                                <w:rFonts w:ascii="ITC Bookman" w:hAnsi="ITC Bookman"/>
                                <w:b/>
                                <w:noProof/>
                                <w:szCs w:val="20"/>
                                <w:lang w:val="en-GB" w:eastAsia="en-GB"/>
                              </w:rPr>
                              <w:drawing>
                                <wp:inline distT="0" distB="0" distL="0" distR="0" wp14:anchorId="32CCBF73" wp14:editId="73D97BE9">
                                  <wp:extent cx="3888000" cy="807713"/>
                                  <wp:effectExtent l="0" t="0" r="0" b="0"/>
                                  <wp:docPr id="144"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 t="45799" r="57395" b="44173"/>
                                          <a:stretch/>
                                        </pic:blipFill>
                                        <pic:spPr bwMode="auto">
                                          <a:xfrm>
                                            <a:off x="0" y="0"/>
                                            <a:ext cx="3990916"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755ED7">
                              <w:rPr>
                                <w:noProof/>
                                <w:sz w:val="24"/>
                                <w:szCs w:val="24"/>
                                <w:lang w:val="en-GB" w:eastAsia="en-GB"/>
                              </w:rPr>
                              <w:drawing>
                                <wp:inline distT="0" distB="0" distL="0" distR="0" wp14:anchorId="79739160" wp14:editId="619D1A44">
                                  <wp:extent cx="1982419" cy="775324"/>
                                  <wp:effectExtent l="0" t="0" r="0" b="6350"/>
                                  <wp:docPr id="145" name="Picture 145" descr="Y:\04 - Meetings\01 - Meeting Administration\FAO line drawnings\Auxis_thazard thazard-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Auxis_thazard thazard-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354" cy="7752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01EF1" id="_x0000_t202" coordsize="21600,21600" o:spt="202" path="m,l,21600r21600,l21600,xe">
                <v:stroke joinstyle="miter"/>
                <v:path gradientshapeok="t" o:connecttype="rect"/>
              </v:shapetype>
              <v:shape id="Text Box 84" o:spid="_x0000_s1026" type="#_x0000_t202" style="position:absolute;left:0;text-align:left;margin-left:24.95pt;margin-top:2.15pt;width:477.95pt;height: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" filled="f" stroked="f" strokeweight=".5pt">
                <v:textbox>
                  <w:txbxContent>
                    <w:p w14:paraId="629585F1" w14:textId="77777777" w:rsidR="00D5313A" w:rsidRDefault="00D5313A" w:rsidP="00E51002">
                      <w:r w:rsidRPr="00A66261">
                        <w:rPr>
                          <w:rFonts w:ascii="ITC Bookman" w:hAnsi="ITC Bookman"/>
                          <w:b/>
                          <w:noProof/>
                          <w:szCs w:val="20"/>
                          <w:lang w:val="en-GB" w:eastAsia="en-GB"/>
                        </w:rPr>
                        <w:drawing>
                          <wp:inline distT="0" distB="0" distL="0" distR="0" wp14:anchorId="32CCBF73" wp14:editId="73D97BE9">
                            <wp:extent cx="3888000" cy="807713"/>
                            <wp:effectExtent l="0" t="0" r="0" b="0"/>
                            <wp:docPr id="144"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 t="45799" r="57395" b="44173"/>
                                    <a:stretch/>
                                  </pic:blipFill>
                                  <pic:spPr bwMode="auto">
                                    <a:xfrm>
                                      <a:off x="0" y="0"/>
                                      <a:ext cx="3990916" cy="829093"/>
                                    </a:xfrm>
                                    <a:prstGeom prst="rect">
                                      <a:avLst/>
                                    </a:prstGeom>
                                    <a:noFill/>
                                    <a:ln>
                                      <a:noFill/>
                                    </a:ln>
                                    <a:extLst>
                                      <a:ext uri="{53640926-AAD7-44D8-BBD7-CCE9431645EC}">
                                        <a14:shadowObscured xmlns:a14="http://schemas.microsoft.com/office/drawing/2010/main"/>
                                      </a:ext>
                                    </a:extLst>
                                  </pic:spPr>
                                </pic:pic>
                              </a:graphicData>
                            </a:graphic>
                          </wp:inline>
                        </w:drawing>
                      </w:r>
                      <w:r w:rsidRPr="00755ED7">
                        <w:rPr>
                          <w:noProof/>
                          <w:sz w:val="24"/>
                          <w:szCs w:val="24"/>
                          <w:lang w:val="en-GB" w:eastAsia="en-GB"/>
                        </w:rPr>
                        <w:drawing>
                          <wp:inline distT="0" distB="0" distL="0" distR="0" wp14:anchorId="79739160" wp14:editId="619D1A44">
                            <wp:extent cx="1982419" cy="775324"/>
                            <wp:effectExtent l="0" t="0" r="0" b="6350"/>
                            <wp:docPr id="145" name="Picture 145" descr="Y:\04 - Meetings\01 - Meeting Administration\FAO line drawnings\Auxis_thazard thazard-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Auxis_thazard thazard-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354" cy="775299"/>
                                    </a:xfrm>
                                    <a:prstGeom prst="rect">
                                      <a:avLst/>
                                    </a:prstGeom>
                                    <a:noFill/>
                                    <a:ln>
                                      <a:noFill/>
                                    </a:ln>
                                  </pic:spPr>
                                </pic:pic>
                              </a:graphicData>
                            </a:graphic>
                          </wp:inline>
                        </w:drawing>
                      </w:r>
                    </w:p>
                  </w:txbxContent>
                </v:textbox>
              </v:shape>
            </w:pict>
          </mc:Fallback>
        </mc:AlternateContent>
      </w:r>
    </w:p>
    <w:p w14:paraId="6B956B01" w14:textId="77777777" w:rsidR="00E51002" w:rsidRPr="00F25C71" w:rsidRDefault="00E51002" w:rsidP="00E51002">
      <w:pPr>
        <w:spacing w:after="0" w:line="240" w:lineRule="auto"/>
        <w:contextualSpacing/>
        <w:jc w:val="right"/>
        <w:rPr>
          <w:rFonts w:ascii="Times New Roman Bold" w:eastAsia="MS Mincho" w:hAnsi="Times New Roman Bold" w:cs="Times New Roman"/>
          <w:b/>
          <w:bCs/>
          <w:smallCaps/>
          <w:color w:val="FF0000"/>
          <w:kern w:val="32"/>
          <w:sz w:val="28"/>
          <w:szCs w:val="28"/>
          <w:lang w:val="en-GB"/>
        </w:rPr>
      </w:pPr>
    </w:p>
    <w:p w14:paraId="5E370770" w14:textId="77777777" w:rsidR="00E51002" w:rsidRPr="00F25C71" w:rsidRDefault="00E51002" w:rsidP="00E51002">
      <w:pPr>
        <w:spacing w:after="0" w:line="240" w:lineRule="auto"/>
        <w:contextualSpacing/>
        <w:jc w:val="center"/>
        <w:rPr>
          <w:rFonts w:ascii="Times New Roman Bold" w:eastAsia="MS Mincho" w:hAnsi="Times New Roman Bold" w:cs="Times New Roman"/>
          <w:b/>
          <w:bCs/>
          <w:smallCaps/>
          <w:color w:val="FF0000"/>
          <w:kern w:val="32"/>
          <w:sz w:val="28"/>
          <w:szCs w:val="28"/>
          <w:lang w:val="en-GB"/>
        </w:rPr>
      </w:pPr>
    </w:p>
    <w:p w14:paraId="00253A1E" w14:textId="77777777" w:rsidR="00E51002" w:rsidRPr="00F25C71" w:rsidRDefault="00E51002" w:rsidP="00E51002">
      <w:pPr>
        <w:spacing w:after="0" w:line="240" w:lineRule="auto"/>
        <w:contextualSpacing/>
        <w:jc w:val="center"/>
        <w:rPr>
          <w:rFonts w:ascii="Times New Roman Bold" w:eastAsia="MS Mincho" w:hAnsi="Times New Roman Bold" w:cs="Times New Roman"/>
          <w:b/>
          <w:bCs/>
          <w:smallCaps/>
          <w:color w:val="FF0000"/>
          <w:kern w:val="32"/>
          <w:sz w:val="28"/>
          <w:szCs w:val="28"/>
          <w:lang w:val="en-GB"/>
        </w:rPr>
      </w:pPr>
    </w:p>
    <w:p w14:paraId="2F334FFD" w14:textId="77777777" w:rsidR="00E51002" w:rsidRPr="00F25C71" w:rsidRDefault="00E51002" w:rsidP="00E51002">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FF0000"/>
          <w:kern w:val="32"/>
          <w:lang w:val="en-GB"/>
        </w:rPr>
      </w:pPr>
    </w:p>
    <w:p w14:paraId="5E907480" w14:textId="77777777" w:rsidR="00E51002" w:rsidRPr="006E77DF" w:rsidRDefault="00E51002" w:rsidP="00E51002">
      <w:pPr>
        <w:spacing w:after="0" w:line="240" w:lineRule="auto"/>
        <w:jc w:val="center"/>
        <w:rPr>
          <w:rFonts w:ascii="Times New Roman" w:eastAsia="Times New Roman" w:hAnsi="Times New Roman" w:cs="Times New Roman"/>
          <w:b/>
          <w:color w:val="000000" w:themeColor="text1"/>
          <w:sz w:val="28"/>
          <w:szCs w:val="28"/>
          <w:lang w:val="en-US" w:eastAsia="fr-FR"/>
        </w:rPr>
      </w:pPr>
      <w:r w:rsidRPr="006E77DF">
        <w:rPr>
          <w:rFonts w:ascii="Times New Roman" w:eastAsia="Times New Roman" w:hAnsi="Times New Roman" w:cs="Times New Roman"/>
          <w:b/>
          <w:color w:val="000000" w:themeColor="text1"/>
          <w:sz w:val="28"/>
          <w:szCs w:val="28"/>
          <w:lang w:val="en-US" w:eastAsia="fr-FR"/>
        </w:rPr>
        <w:t xml:space="preserve">Status of the Indian Ocean frigate tuna (FRI: </w:t>
      </w:r>
      <w:r w:rsidRPr="006E77DF">
        <w:rPr>
          <w:rFonts w:ascii="Times New Roman" w:eastAsia="Times New Roman" w:hAnsi="Times New Roman" w:cs="Times New Roman"/>
          <w:b/>
          <w:i/>
          <w:color w:val="000000" w:themeColor="text1"/>
          <w:sz w:val="28"/>
          <w:szCs w:val="28"/>
          <w:lang w:val="en-US" w:eastAsia="fr-FR"/>
        </w:rPr>
        <w:t>Auxis thazard</w:t>
      </w:r>
      <w:r w:rsidRPr="006E77DF">
        <w:rPr>
          <w:rFonts w:ascii="Times New Roman" w:eastAsia="Times New Roman" w:hAnsi="Times New Roman" w:cs="Times New Roman"/>
          <w:b/>
          <w:color w:val="000000" w:themeColor="text1"/>
          <w:sz w:val="28"/>
          <w:szCs w:val="28"/>
          <w:lang w:val="en-US" w:eastAsia="fr-FR"/>
        </w:rPr>
        <w:t xml:space="preserve">) resource </w:t>
      </w:r>
    </w:p>
    <w:p w14:paraId="66D247B0" w14:textId="77777777" w:rsidR="00E51002" w:rsidRPr="006E77DF" w:rsidRDefault="00E51002" w:rsidP="00E51002">
      <w:pPr>
        <w:spacing w:after="0" w:line="240" w:lineRule="auto"/>
        <w:jc w:val="both"/>
        <w:rPr>
          <w:rFonts w:ascii="Times New Roman" w:eastAsia="Times New Roman" w:hAnsi="Times New Roman" w:cs="Times New Roman"/>
          <w:color w:val="000000" w:themeColor="text1"/>
          <w:szCs w:val="24"/>
          <w:lang w:val="en-GB" w:eastAsia="fr-FR"/>
        </w:rPr>
      </w:pPr>
    </w:p>
    <w:p w14:paraId="2C150813" w14:textId="77777777" w:rsidR="000F7203" w:rsidRPr="006E77DF" w:rsidRDefault="000F7203" w:rsidP="000F7203">
      <w:pPr>
        <w:spacing w:after="0" w:line="240" w:lineRule="auto"/>
        <w:jc w:val="both"/>
        <w:rPr>
          <w:rFonts w:ascii="Times New Roman" w:eastAsia="Times New Roman" w:hAnsi="Times New Roman" w:cs="Times New Roman"/>
          <w:color w:val="000000" w:themeColor="text1"/>
          <w:szCs w:val="24"/>
          <w:lang w:val="en-GB" w:eastAsia="fr-FR"/>
        </w:rPr>
      </w:pPr>
      <w:r w:rsidRPr="006E77DF">
        <w:rPr>
          <w:rFonts w:ascii="Times New Roman" w:eastAsia="Times New Roman" w:hAnsi="Times New Roman" w:cs="Times New Roman"/>
          <w:b/>
          <w:color w:val="000000" w:themeColor="text1"/>
          <w:szCs w:val="24"/>
          <w:lang w:val="en-GB" w:eastAsia="fr-FR"/>
        </w:rPr>
        <w:t>TABLE 1</w:t>
      </w:r>
      <w:r w:rsidRPr="006E77DF">
        <w:rPr>
          <w:rFonts w:ascii="Times New Roman" w:eastAsia="Times New Roman" w:hAnsi="Times New Roman" w:cs="Times New Roman"/>
          <w:color w:val="000000" w:themeColor="text1"/>
          <w:szCs w:val="24"/>
          <w:lang w:val="en-GB" w:eastAsia="fr-FR"/>
        </w:rPr>
        <w:t>. Frigate tuna: Status of frigate tuna (</w:t>
      </w:r>
      <w:r w:rsidRPr="006E77DF">
        <w:rPr>
          <w:rFonts w:ascii="Times New Roman" w:eastAsia="Times New Roman" w:hAnsi="Times New Roman" w:cs="Times New Roman"/>
          <w:i/>
          <w:color w:val="000000" w:themeColor="text1"/>
          <w:szCs w:val="24"/>
          <w:lang w:val="en-GB" w:eastAsia="fr-FR"/>
        </w:rPr>
        <w:t>Auxis thazard</w:t>
      </w:r>
      <w:r w:rsidRPr="006E77DF">
        <w:rPr>
          <w:rFonts w:ascii="Times New Roman" w:eastAsia="Times New Roman" w:hAnsi="Times New Roman" w:cs="Times New Roman"/>
          <w:color w:val="000000" w:themeColor="text1"/>
          <w:szCs w:val="24"/>
          <w:lang w:val="en-GB" w:eastAsia="fr-FR"/>
        </w:rPr>
        <w:t>) in the Indian Ocean</w:t>
      </w:r>
      <w:r w:rsidR="003C5EF9" w:rsidRPr="006E77DF">
        <w:rPr>
          <w:rFonts w:ascii="Times New Roman" w:eastAsia="Times New Roman" w:hAnsi="Times New Roman" w:cs="Times New Roman"/>
          <w:color w:val="000000" w:themeColor="text1"/>
          <w:szCs w:val="24"/>
          <w:lang w:val="en-GB" w:eastAsia="fr-FR"/>
        </w:rPr>
        <w:t>.</w:t>
      </w:r>
    </w:p>
    <w:tbl>
      <w:tblPr>
        <w:tblStyle w:val="TableGrid5208"/>
        <w:tblW w:w="9223" w:type="dxa"/>
        <w:jc w:val="center"/>
        <w:tblLayout w:type="fixed"/>
        <w:tblLook w:val="04A0" w:firstRow="1" w:lastRow="0" w:firstColumn="1" w:lastColumn="0" w:noHBand="0" w:noVBand="1"/>
      </w:tblPr>
      <w:tblGrid>
        <w:gridCol w:w="2370"/>
        <w:gridCol w:w="2663"/>
        <w:gridCol w:w="2557"/>
        <w:gridCol w:w="1633"/>
      </w:tblGrid>
      <w:tr w:rsidR="006E77DF" w:rsidRPr="00A43B1F" w14:paraId="5A6E4A66" w14:textId="77777777" w:rsidTr="00ED087F">
        <w:trPr>
          <w:trHeight w:val="960"/>
          <w:jc w:val="center"/>
        </w:trPr>
        <w:tc>
          <w:tcPr>
            <w:tcW w:w="2370" w:type="dxa"/>
            <w:vAlign w:val="center"/>
          </w:tcPr>
          <w:p w14:paraId="3DE39246" w14:textId="77777777" w:rsidR="006E77DF" w:rsidRPr="00A43B1F" w:rsidRDefault="006E77DF" w:rsidP="00ED087F">
            <w:pPr>
              <w:jc w:val="center"/>
              <w:rPr>
                <w:b/>
                <w:color w:val="000000" w:themeColor="text1"/>
                <w:sz w:val="20"/>
                <w:szCs w:val="20"/>
                <w:lang w:val="en-GB"/>
              </w:rPr>
            </w:pPr>
            <w:r w:rsidRPr="00A43B1F">
              <w:rPr>
                <w:b/>
                <w:color w:val="000000" w:themeColor="text1"/>
                <w:sz w:val="20"/>
                <w:szCs w:val="20"/>
                <w:lang w:val="en-GB"/>
              </w:rPr>
              <w:t>Area</w:t>
            </w:r>
            <w:r w:rsidRPr="00A43B1F">
              <w:rPr>
                <w:b/>
                <w:color w:val="000000" w:themeColor="text1"/>
                <w:sz w:val="20"/>
                <w:szCs w:val="20"/>
                <w:vertAlign w:val="superscript"/>
                <w:lang w:val="en-GB"/>
              </w:rPr>
              <w:t>1</w:t>
            </w:r>
          </w:p>
        </w:tc>
        <w:tc>
          <w:tcPr>
            <w:tcW w:w="5220" w:type="dxa"/>
            <w:gridSpan w:val="2"/>
            <w:vAlign w:val="center"/>
          </w:tcPr>
          <w:p w14:paraId="5E6F6B4F" w14:textId="77777777" w:rsidR="006E77DF" w:rsidRPr="00A43B1F" w:rsidRDefault="006E77DF" w:rsidP="00ED087F">
            <w:pPr>
              <w:autoSpaceDE w:val="0"/>
              <w:jc w:val="center"/>
              <w:rPr>
                <w:b/>
                <w:color w:val="000000" w:themeColor="text1"/>
                <w:sz w:val="20"/>
                <w:szCs w:val="20"/>
                <w:lang w:val="en-GB"/>
              </w:rPr>
            </w:pPr>
            <w:r w:rsidRPr="00A43B1F">
              <w:rPr>
                <w:b/>
                <w:color w:val="000000" w:themeColor="text1"/>
                <w:sz w:val="20"/>
                <w:szCs w:val="20"/>
                <w:lang w:val="en-GB"/>
              </w:rPr>
              <w:t>Indicators</w:t>
            </w:r>
          </w:p>
        </w:tc>
        <w:tc>
          <w:tcPr>
            <w:tcW w:w="1633" w:type="dxa"/>
            <w:vAlign w:val="center"/>
          </w:tcPr>
          <w:p w14:paraId="73749468" w14:textId="79966F1E" w:rsidR="006E77DF" w:rsidRPr="00A43B1F" w:rsidRDefault="00C50D56" w:rsidP="00C50D56">
            <w:pPr>
              <w:autoSpaceDE w:val="0"/>
              <w:jc w:val="center"/>
              <w:rPr>
                <w:b/>
                <w:color w:val="000000" w:themeColor="text1"/>
                <w:sz w:val="20"/>
                <w:szCs w:val="20"/>
                <w:lang w:val="en-GB"/>
              </w:rPr>
            </w:pPr>
            <w:r w:rsidRPr="00A43B1F">
              <w:rPr>
                <w:b/>
                <w:color w:val="000000" w:themeColor="text1"/>
                <w:sz w:val="20"/>
                <w:szCs w:val="20"/>
                <w:lang w:val="en-GB"/>
              </w:rPr>
              <w:t>201</w:t>
            </w:r>
            <w:r>
              <w:rPr>
                <w:b/>
                <w:color w:val="000000" w:themeColor="text1"/>
                <w:sz w:val="20"/>
                <w:szCs w:val="20"/>
                <w:lang w:val="en-GB"/>
              </w:rPr>
              <w:t>7</w:t>
            </w:r>
            <w:r w:rsidRPr="00A43B1F">
              <w:rPr>
                <w:b/>
                <w:color w:val="000000" w:themeColor="text1"/>
                <w:sz w:val="20"/>
                <w:szCs w:val="20"/>
                <w:lang w:val="en-GB"/>
              </w:rPr>
              <w:t xml:space="preserve"> </w:t>
            </w:r>
            <w:r w:rsidR="006E77DF" w:rsidRPr="00A43B1F">
              <w:rPr>
                <w:b/>
                <w:color w:val="000000" w:themeColor="text1"/>
                <w:sz w:val="20"/>
                <w:szCs w:val="20"/>
                <w:lang w:val="en-GB"/>
              </w:rPr>
              <w:t>stock status determination</w:t>
            </w:r>
          </w:p>
        </w:tc>
      </w:tr>
      <w:tr w:rsidR="006E77DF" w:rsidRPr="00A43B1F" w14:paraId="2B1A9361" w14:textId="77777777" w:rsidTr="00ED087F">
        <w:trPr>
          <w:trHeight w:val="576"/>
          <w:jc w:val="center"/>
        </w:trPr>
        <w:tc>
          <w:tcPr>
            <w:tcW w:w="2370" w:type="dxa"/>
            <w:vMerge w:val="restart"/>
            <w:vAlign w:val="center"/>
          </w:tcPr>
          <w:p w14:paraId="54290531" w14:textId="77777777" w:rsidR="006E77DF" w:rsidRPr="00A43B1F" w:rsidRDefault="006E77DF" w:rsidP="00ED087F">
            <w:pPr>
              <w:jc w:val="center"/>
              <w:rPr>
                <w:color w:val="000000" w:themeColor="text1"/>
                <w:sz w:val="20"/>
                <w:szCs w:val="20"/>
                <w:lang w:val="en-GB"/>
              </w:rPr>
            </w:pPr>
            <w:bookmarkStart w:id="2" w:name="_GoBack" w:colFirst="0" w:colLast="4"/>
            <w:r w:rsidRPr="00A43B1F">
              <w:rPr>
                <w:color w:val="000000" w:themeColor="text1"/>
                <w:sz w:val="20"/>
                <w:szCs w:val="20"/>
                <w:lang w:val="en-GB"/>
              </w:rPr>
              <w:t>Indian Ocean</w:t>
            </w:r>
          </w:p>
        </w:tc>
        <w:tc>
          <w:tcPr>
            <w:tcW w:w="2663" w:type="dxa"/>
            <w:vAlign w:val="center"/>
          </w:tcPr>
          <w:p w14:paraId="44B91659" w14:textId="28AE2C83" w:rsidR="006E77DF" w:rsidRPr="00A43B1F" w:rsidRDefault="006E77DF" w:rsidP="00ED087F">
            <w:pPr>
              <w:tabs>
                <w:tab w:val="right" w:pos="932"/>
                <w:tab w:val="left" w:pos="1168"/>
              </w:tabs>
              <w:jc w:val="right"/>
              <w:rPr>
                <w:color w:val="000000" w:themeColor="text1"/>
                <w:sz w:val="20"/>
                <w:szCs w:val="20"/>
                <w:lang w:val="en-GB"/>
              </w:rPr>
            </w:pPr>
            <w:r w:rsidRPr="00A43B1F">
              <w:rPr>
                <w:color w:val="000000" w:themeColor="text1"/>
                <w:sz w:val="20"/>
                <w:szCs w:val="20"/>
                <w:lang w:val="en-GB"/>
              </w:rPr>
              <w:t xml:space="preserve">Catch </w:t>
            </w:r>
            <w:r w:rsidR="007C4681" w:rsidRPr="00A43B1F">
              <w:rPr>
                <w:color w:val="000000" w:themeColor="text1"/>
                <w:sz w:val="20"/>
                <w:szCs w:val="20"/>
                <w:lang w:val="en-GB"/>
              </w:rPr>
              <w:t>201</w:t>
            </w:r>
            <w:r w:rsidR="007C4681">
              <w:rPr>
                <w:color w:val="000000" w:themeColor="text1"/>
                <w:sz w:val="20"/>
                <w:szCs w:val="20"/>
                <w:lang w:val="en-GB"/>
              </w:rPr>
              <w:t>6</w:t>
            </w:r>
            <w:r w:rsidR="007C4681" w:rsidRPr="00A43B1F">
              <w:rPr>
                <w:color w:val="000000" w:themeColor="text1"/>
                <w:sz w:val="20"/>
                <w:szCs w:val="20"/>
                <w:vertAlign w:val="superscript"/>
                <w:lang w:val="en-GB"/>
              </w:rPr>
              <w:t>2</w:t>
            </w:r>
            <w:r w:rsidRPr="00A43B1F">
              <w:rPr>
                <w:color w:val="000000" w:themeColor="text1"/>
                <w:sz w:val="20"/>
                <w:szCs w:val="20"/>
                <w:lang w:val="en-GB"/>
              </w:rPr>
              <w:t>:</w:t>
            </w:r>
          </w:p>
          <w:p w14:paraId="0B9B1D3E" w14:textId="1A251C41" w:rsidR="006E77DF" w:rsidRPr="00A43B1F" w:rsidRDefault="006E77DF" w:rsidP="007C4681">
            <w:pPr>
              <w:tabs>
                <w:tab w:val="right" w:pos="932"/>
                <w:tab w:val="left" w:pos="1168"/>
              </w:tabs>
              <w:jc w:val="right"/>
              <w:rPr>
                <w:color w:val="000000" w:themeColor="text1"/>
                <w:sz w:val="20"/>
                <w:szCs w:val="20"/>
                <w:lang w:val="en-GB"/>
              </w:rPr>
            </w:pPr>
            <w:r w:rsidRPr="00A43B1F">
              <w:rPr>
                <w:color w:val="000000" w:themeColor="text1"/>
                <w:sz w:val="20"/>
                <w:szCs w:val="20"/>
                <w:lang w:val="en-GB"/>
              </w:rPr>
              <w:t xml:space="preserve">Average catch </w:t>
            </w:r>
            <w:r w:rsidR="007C4681" w:rsidRPr="00A43B1F">
              <w:rPr>
                <w:color w:val="000000" w:themeColor="text1"/>
                <w:sz w:val="20"/>
                <w:szCs w:val="20"/>
                <w:lang w:val="en-GB"/>
              </w:rPr>
              <w:t>201</w:t>
            </w:r>
            <w:r w:rsidR="007C4681">
              <w:rPr>
                <w:color w:val="000000" w:themeColor="text1"/>
                <w:sz w:val="20"/>
                <w:szCs w:val="20"/>
                <w:lang w:val="en-GB"/>
              </w:rPr>
              <w:t>2</w:t>
            </w:r>
            <w:r w:rsidRPr="00A43B1F">
              <w:rPr>
                <w:color w:val="000000" w:themeColor="text1"/>
                <w:sz w:val="20"/>
                <w:szCs w:val="20"/>
                <w:lang w:val="en-GB"/>
              </w:rPr>
              <w:t>–</w:t>
            </w:r>
            <w:r w:rsidR="007C4681" w:rsidRPr="00A43B1F">
              <w:rPr>
                <w:color w:val="000000" w:themeColor="text1"/>
                <w:sz w:val="20"/>
                <w:szCs w:val="20"/>
                <w:lang w:val="en-GB"/>
              </w:rPr>
              <w:t>201</w:t>
            </w:r>
            <w:r w:rsidR="007C4681">
              <w:rPr>
                <w:color w:val="000000" w:themeColor="text1"/>
                <w:sz w:val="20"/>
                <w:szCs w:val="20"/>
                <w:lang w:val="en-GB"/>
              </w:rPr>
              <w:t>6</w:t>
            </w:r>
            <w:r w:rsidRPr="00A43B1F">
              <w:rPr>
                <w:color w:val="000000" w:themeColor="text1"/>
                <w:sz w:val="20"/>
                <w:szCs w:val="20"/>
                <w:lang w:val="en-GB"/>
              </w:rPr>
              <w:t>:</w:t>
            </w:r>
          </w:p>
        </w:tc>
        <w:tc>
          <w:tcPr>
            <w:tcW w:w="2557" w:type="dxa"/>
            <w:vAlign w:val="center"/>
          </w:tcPr>
          <w:p w14:paraId="58BD7CE2" w14:textId="2AB51CFF" w:rsidR="006E77DF" w:rsidRPr="00A43B1F" w:rsidRDefault="00684721" w:rsidP="00ED087F">
            <w:pPr>
              <w:rPr>
                <w:color w:val="000000" w:themeColor="text1"/>
                <w:sz w:val="20"/>
                <w:szCs w:val="20"/>
                <w:lang w:val="en-GB"/>
              </w:rPr>
            </w:pPr>
            <w:r w:rsidRPr="00684721">
              <w:rPr>
                <w:color w:val="000000" w:themeColor="text1"/>
                <w:sz w:val="20"/>
                <w:szCs w:val="20"/>
                <w:lang w:val="en-GB"/>
              </w:rPr>
              <w:t xml:space="preserve">83,300 </w:t>
            </w:r>
            <w:r w:rsidR="006E77DF" w:rsidRPr="00A43B1F">
              <w:rPr>
                <w:color w:val="000000" w:themeColor="text1"/>
                <w:sz w:val="20"/>
                <w:szCs w:val="20"/>
                <w:lang w:val="en-GB"/>
              </w:rPr>
              <w:t>t</w:t>
            </w:r>
          </w:p>
          <w:p w14:paraId="786CCE21" w14:textId="21A5236C" w:rsidR="006E77DF" w:rsidRPr="00A43B1F" w:rsidRDefault="00684721" w:rsidP="00C50D56">
            <w:pPr>
              <w:rPr>
                <w:color w:val="000000" w:themeColor="text1"/>
                <w:sz w:val="20"/>
                <w:szCs w:val="20"/>
                <w:lang w:val="en-GB"/>
              </w:rPr>
            </w:pPr>
            <w:r w:rsidRPr="00684721">
              <w:rPr>
                <w:color w:val="000000" w:themeColor="text1"/>
                <w:sz w:val="20"/>
                <w:szCs w:val="20"/>
                <w:lang w:val="en-GB"/>
              </w:rPr>
              <w:t xml:space="preserve">91,844 </w:t>
            </w:r>
            <w:r w:rsidR="00C50D56" w:rsidRPr="00B74EF7">
              <w:rPr>
                <w:color w:val="000000" w:themeColor="text1"/>
                <w:sz w:val="20"/>
                <w:szCs w:val="20"/>
                <w:lang w:val="en-GB"/>
              </w:rPr>
              <w:t xml:space="preserve"> </w:t>
            </w:r>
            <w:r w:rsidR="006E77DF" w:rsidRPr="00A43B1F">
              <w:rPr>
                <w:color w:val="000000" w:themeColor="text1"/>
                <w:sz w:val="20"/>
                <w:szCs w:val="20"/>
                <w:lang w:val="en-GB"/>
              </w:rPr>
              <w:t>t</w:t>
            </w:r>
          </w:p>
        </w:tc>
        <w:tc>
          <w:tcPr>
            <w:tcW w:w="1633" w:type="dxa"/>
            <w:vMerge w:val="restart"/>
            <w:shd w:val="clear" w:color="auto" w:fill="D9D9D9"/>
            <w:vAlign w:val="center"/>
          </w:tcPr>
          <w:p w14:paraId="012CB4A3" w14:textId="77777777" w:rsidR="006E77DF" w:rsidRPr="00A43B1F" w:rsidRDefault="006E77DF" w:rsidP="00ED087F">
            <w:pPr>
              <w:keepNext/>
              <w:keepLines/>
              <w:jc w:val="center"/>
              <w:outlineLvl w:val="0"/>
              <w:rPr>
                <w:rFonts w:cs="Arial"/>
                <w:b/>
                <w:bCs/>
                <w:smallCaps/>
                <w:color w:val="000000" w:themeColor="text1"/>
                <w:kern w:val="32"/>
                <w:sz w:val="20"/>
                <w:szCs w:val="20"/>
                <w:lang w:val="en-GB"/>
              </w:rPr>
            </w:pPr>
          </w:p>
        </w:tc>
      </w:tr>
      <w:bookmarkEnd w:id="2"/>
      <w:tr w:rsidR="006E77DF" w:rsidRPr="00A43B1F" w14:paraId="53F0FD00" w14:textId="77777777" w:rsidTr="00ED087F">
        <w:trPr>
          <w:trHeight w:val="576"/>
          <w:jc w:val="center"/>
        </w:trPr>
        <w:tc>
          <w:tcPr>
            <w:tcW w:w="2370" w:type="dxa"/>
            <w:vMerge/>
            <w:vAlign w:val="center"/>
          </w:tcPr>
          <w:p w14:paraId="3594B2A0" w14:textId="77777777" w:rsidR="006E77DF" w:rsidRPr="00A43B1F" w:rsidRDefault="006E77DF" w:rsidP="00ED087F">
            <w:pPr>
              <w:jc w:val="center"/>
              <w:rPr>
                <w:color w:val="000000" w:themeColor="text1"/>
                <w:sz w:val="20"/>
                <w:szCs w:val="20"/>
                <w:lang w:val="en-GB"/>
              </w:rPr>
            </w:pPr>
          </w:p>
        </w:tc>
        <w:tc>
          <w:tcPr>
            <w:tcW w:w="2663" w:type="dxa"/>
            <w:vAlign w:val="center"/>
          </w:tcPr>
          <w:p w14:paraId="249586EC" w14:textId="77777777" w:rsidR="006E77DF" w:rsidRPr="00A43B1F" w:rsidRDefault="006E77DF" w:rsidP="00ED087F">
            <w:pPr>
              <w:tabs>
                <w:tab w:val="right" w:pos="932"/>
                <w:tab w:val="left" w:pos="1168"/>
              </w:tabs>
              <w:jc w:val="right"/>
              <w:rPr>
                <w:color w:val="000000" w:themeColor="text1"/>
                <w:sz w:val="20"/>
                <w:szCs w:val="20"/>
                <w:lang w:val="fr-FR"/>
              </w:rPr>
            </w:pPr>
            <w:r w:rsidRPr="00A43B1F">
              <w:rPr>
                <w:color w:val="000000" w:themeColor="text1"/>
                <w:sz w:val="20"/>
                <w:szCs w:val="20"/>
                <w:lang w:val="fr-FR"/>
              </w:rPr>
              <w:t>MSY (1,000 t) (80% CI):</w:t>
            </w:r>
          </w:p>
          <w:p w14:paraId="1765BEFD" w14:textId="77777777" w:rsidR="006E77DF" w:rsidRPr="00A43B1F" w:rsidRDefault="006E77DF" w:rsidP="00ED087F">
            <w:pPr>
              <w:tabs>
                <w:tab w:val="right" w:pos="932"/>
                <w:tab w:val="left" w:pos="1168"/>
              </w:tabs>
              <w:jc w:val="right"/>
              <w:rPr>
                <w:color w:val="000000" w:themeColor="text1"/>
                <w:sz w:val="20"/>
                <w:szCs w:val="20"/>
                <w:lang w:val="fr-FR"/>
              </w:rPr>
            </w:pPr>
            <w:r w:rsidRPr="00A43B1F">
              <w:rPr>
                <w:color w:val="000000" w:themeColor="text1"/>
                <w:sz w:val="20"/>
                <w:szCs w:val="20"/>
                <w:lang w:val="fr-FR"/>
              </w:rPr>
              <w:t>F</w:t>
            </w:r>
            <w:r w:rsidRPr="00A43B1F">
              <w:rPr>
                <w:color w:val="000000" w:themeColor="text1"/>
                <w:sz w:val="20"/>
                <w:szCs w:val="20"/>
                <w:vertAlign w:val="subscript"/>
                <w:lang w:val="fr-FR"/>
              </w:rPr>
              <w:t xml:space="preserve">MSY </w:t>
            </w:r>
            <w:r w:rsidRPr="00A43B1F">
              <w:rPr>
                <w:color w:val="000000" w:themeColor="text1"/>
                <w:sz w:val="20"/>
                <w:szCs w:val="20"/>
                <w:lang w:val="fr-FR"/>
              </w:rPr>
              <w:t>(80% CI):</w:t>
            </w:r>
          </w:p>
          <w:p w14:paraId="355CACAE" w14:textId="77777777" w:rsidR="006E77DF" w:rsidRPr="00A43B1F" w:rsidRDefault="006E77DF" w:rsidP="00ED087F">
            <w:pPr>
              <w:tabs>
                <w:tab w:val="right" w:pos="932"/>
                <w:tab w:val="left" w:pos="1168"/>
              </w:tabs>
              <w:jc w:val="right"/>
              <w:rPr>
                <w:color w:val="000000" w:themeColor="text1"/>
                <w:sz w:val="20"/>
                <w:szCs w:val="20"/>
                <w:lang w:val="fr-FR"/>
              </w:rPr>
            </w:pPr>
            <w:r w:rsidRPr="00A43B1F">
              <w:rPr>
                <w:color w:val="000000" w:themeColor="text1"/>
                <w:sz w:val="20"/>
                <w:szCs w:val="20"/>
                <w:lang w:val="fr-FR"/>
              </w:rPr>
              <w:t>B</w:t>
            </w:r>
            <w:r w:rsidRPr="00A43B1F">
              <w:rPr>
                <w:color w:val="000000" w:themeColor="text1"/>
                <w:sz w:val="20"/>
                <w:szCs w:val="20"/>
                <w:vertAlign w:val="subscript"/>
                <w:lang w:val="fr-FR"/>
              </w:rPr>
              <w:t xml:space="preserve">MSY </w:t>
            </w:r>
            <w:r w:rsidRPr="00A43B1F">
              <w:rPr>
                <w:color w:val="000000" w:themeColor="text1"/>
                <w:sz w:val="20"/>
                <w:szCs w:val="20"/>
                <w:lang w:val="fr-FR"/>
              </w:rPr>
              <w:t>(1,000 t) (80% CI):</w:t>
            </w:r>
          </w:p>
          <w:p w14:paraId="3F594E9A" w14:textId="77777777" w:rsidR="006E77DF" w:rsidRPr="00A43B1F" w:rsidRDefault="006E77DF" w:rsidP="00ED087F">
            <w:pPr>
              <w:tabs>
                <w:tab w:val="right" w:pos="932"/>
                <w:tab w:val="left" w:pos="1168"/>
              </w:tabs>
              <w:jc w:val="right"/>
              <w:rPr>
                <w:color w:val="000000" w:themeColor="text1"/>
                <w:sz w:val="20"/>
                <w:szCs w:val="20"/>
                <w:lang w:val="fr-FR"/>
              </w:rPr>
            </w:pPr>
            <w:r w:rsidRPr="00A43B1F">
              <w:rPr>
                <w:color w:val="000000" w:themeColor="text1"/>
                <w:sz w:val="20"/>
                <w:szCs w:val="20"/>
                <w:lang w:val="fr-FR"/>
              </w:rPr>
              <w:t>F</w:t>
            </w:r>
            <w:r w:rsidRPr="00A43B1F">
              <w:rPr>
                <w:color w:val="000000" w:themeColor="text1"/>
                <w:sz w:val="20"/>
                <w:szCs w:val="20"/>
                <w:vertAlign w:val="subscript"/>
                <w:lang w:val="fr-FR"/>
              </w:rPr>
              <w:t>201</w:t>
            </w:r>
            <w:r w:rsidR="00214EF2">
              <w:rPr>
                <w:color w:val="000000" w:themeColor="text1"/>
                <w:sz w:val="20"/>
                <w:szCs w:val="20"/>
                <w:vertAlign w:val="subscript"/>
                <w:lang w:val="fr-FR"/>
              </w:rPr>
              <w:t>5</w:t>
            </w:r>
            <w:r w:rsidRPr="00A43B1F">
              <w:rPr>
                <w:color w:val="000000" w:themeColor="text1"/>
                <w:sz w:val="20"/>
                <w:szCs w:val="20"/>
                <w:vertAlign w:val="subscript"/>
                <w:lang w:val="fr-FR"/>
              </w:rPr>
              <w:t>/</w:t>
            </w:r>
            <w:r w:rsidRPr="00A43B1F">
              <w:rPr>
                <w:color w:val="000000" w:themeColor="text1"/>
                <w:sz w:val="20"/>
                <w:szCs w:val="20"/>
                <w:lang w:val="fr-FR"/>
              </w:rPr>
              <w:t>F</w:t>
            </w:r>
            <w:r w:rsidRPr="00A43B1F">
              <w:rPr>
                <w:color w:val="000000" w:themeColor="text1"/>
                <w:sz w:val="20"/>
                <w:szCs w:val="20"/>
                <w:vertAlign w:val="subscript"/>
                <w:lang w:val="fr-FR"/>
              </w:rPr>
              <w:t xml:space="preserve">MSY </w:t>
            </w:r>
            <w:r w:rsidRPr="00A43B1F">
              <w:rPr>
                <w:color w:val="000000" w:themeColor="text1"/>
                <w:sz w:val="20"/>
                <w:szCs w:val="20"/>
                <w:lang w:val="fr-FR"/>
              </w:rPr>
              <w:t>(80% CI):</w:t>
            </w:r>
          </w:p>
          <w:p w14:paraId="6029370B" w14:textId="77777777" w:rsidR="006E77DF" w:rsidRPr="00A43B1F" w:rsidRDefault="006E77DF" w:rsidP="00ED087F">
            <w:pPr>
              <w:tabs>
                <w:tab w:val="right" w:pos="932"/>
                <w:tab w:val="left" w:pos="1168"/>
              </w:tabs>
              <w:jc w:val="right"/>
              <w:rPr>
                <w:color w:val="000000" w:themeColor="text1"/>
                <w:sz w:val="20"/>
                <w:szCs w:val="20"/>
                <w:lang w:val="fr-FR"/>
              </w:rPr>
            </w:pPr>
            <w:r w:rsidRPr="00A43B1F">
              <w:rPr>
                <w:color w:val="000000" w:themeColor="text1"/>
                <w:sz w:val="20"/>
                <w:szCs w:val="20"/>
                <w:lang w:val="fr-FR"/>
              </w:rPr>
              <w:t>B</w:t>
            </w:r>
            <w:r w:rsidRPr="00A43B1F">
              <w:rPr>
                <w:color w:val="000000" w:themeColor="text1"/>
                <w:sz w:val="20"/>
                <w:szCs w:val="20"/>
                <w:vertAlign w:val="subscript"/>
                <w:lang w:val="fr-FR"/>
              </w:rPr>
              <w:t>20</w:t>
            </w:r>
            <w:r>
              <w:rPr>
                <w:color w:val="000000" w:themeColor="text1"/>
                <w:sz w:val="20"/>
                <w:szCs w:val="20"/>
                <w:vertAlign w:val="subscript"/>
                <w:lang w:val="fr-FR"/>
              </w:rPr>
              <w:t>1</w:t>
            </w:r>
            <w:r w:rsidR="00214EF2">
              <w:rPr>
                <w:color w:val="000000" w:themeColor="text1"/>
                <w:sz w:val="20"/>
                <w:szCs w:val="20"/>
                <w:vertAlign w:val="subscript"/>
                <w:lang w:val="fr-FR"/>
              </w:rPr>
              <w:t>5</w:t>
            </w:r>
            <w:r w:rsidRPr="00A43B1F">
              <w:rPr>
                <w:color w:val="000000" w:themeColor="text1"/>
                <w:sz w:val="20"/>
                <w:szCs w:val="20"/>
                <w:vertAlign w:val="subscript"/>
                <w:lang w:val="fr-FR"/>
              </w:rPr>
              <w:t>/</w:t>
            </w:r>
            <w:r w:rsidRPr="00A43B1F">
              <w:rPr>
                <w:color w:val="000000" w:themeColor="text1"/>
                <w:sz w:val="20"/>
                <w:szCs w:val="20"/>
                <w:lang w:val="fr-FR"/>
              </w:rPr>
              <w:t>B</w:t>
            </w:r>
            <w:r w:rsidRPr="00A43B1F">
              <w:rPr>
                <w:color w:val="000000" w:themeColor="text1"/>
                <w:sz w:val="20"/>
                <w:szCs w:val="20"/>
                <w:vertAlign w:val="subscript"/>
                <w:lang w:val="fr-FR"/>
              </w:rPr>
              <w:t xml:space="preserve">MSY </w:t>
            </w:r>
            <w:r w:rsidRPr="00A43B1F">
              <w:rPr>
                <w:color w:val="000000" w:themeColor="text1"/>
                <w:sz w:val="20"/>
                <w:szCs w:val="20"/>
                <w:lang w:val="fr-FR"/>
              </w:rPr>
              <w:t>(80% CI):</w:t>
            </w:r>
          </w:p>
          <w:p w14:paraId="28319DAE" w14:textId="77777777" w:rsidR="006E77DF" w:rsidRPr="00A43B1F" w:rsidRDefault="006E77DF" w:rsidP="00214EF2">
            <w:pPr>
              <w:tabs>
                <w:tab w:val="right" w:pos="932"/>
                <w:tab w:val="left" w:pos="1168"/>
              </w:tabs>
              <w:jc w:val="right"/>
              <w:rPr>
                <w:color w:val="000000" w:themeColor="text1"/>
                <w:sz w:val="20"/>
                <w:szCs w:val="20"/>
                <w:lang w:val="fr-FR"/>
              </w:rPr>
            </w:pPr>
            <w:r w:rsidRPr="00A43B1F">
              <w:rPr>
                <w:color w:val="000000" w:themeColor="text1"/>
                <w:sz w:val="20"/>
                <w:szCs w:val="20"/>
                <w:lang w:val="fr-FR"/>
              </w:rPr>
              <w:t>B</w:t>
            </w:r>
            <w:r w:rsidRPr="00A43B1F">
              <w:rPr>
                <w:color w:val="000000" w:themeColor="text1"/>
                <w:sz w:val="20"/>
                <w:szCs w:val="20"/>
                <w:vertAlign w:val="subscript"/>
                <w:lang w:val="fr-FR"/>
              </w:rPr>
              <w:t>201</w:t>
            </w:r>
            <w:r w:rsidR="00214EF2">
              <w:rPr>
                <w:color w:val="000000" w:themeColor="text1"/>
                <w:sz w:val="20"/>
                <w:szCs w:val="20"/>
                <w:vertAlign w:val="subscript"/>
                <w:lang w:val="fr-FR"/>
              </w:rPr>
              <w:t>5</w:t>
            </w:r>
            <w:r w:rsidRPr="00A43B1F">
              <w:rPr>
                <w:color w:val="000000" w:themeColor="text1"/>
                <w:sz w:val="20"/>
                <w:szCs w:val="20"/>
                <w:lang w:val="fr-FR"/>
              </w:rPr>
              <w:t>/B</w:t>
            </w:r>
            <w:r w:rsidRPr="00A43B1F">
              <w:rPr>
                <w:color w:val="000000" w:themeColor="text1"/>
                <w:sz w:val="20"/>
                <w:szCs w:val="20"/>
                <w:vertAlign w:val="subscript"/>
                <w:lang w:val="fr-FR"/>
              </w:rPr>
              <w:t xml:space="preserve">0 </w:t>
            </w:r>
            <w:r w:rsidRPr="00A43B1F">
              <w:rPr>
                <w:color w:val="000000" w:themeColor="text1"/>
                <w:sz w:val="20"/>
                <w:szCs w:val="20"/>
                <w:lang w:val="fr-FR"/>
              </w:rPr>
              <w:t>(80% CI):</w:t>
            </w:r>
          </w:p>
        </w:tc>
        <w:tc>
          <w:tcPr>
            <w:tcW w:w="2557" w:type="dxa"/>
            <w:vAlign w:val="center"/>
          </w:tcPr>
          <w:p w14:paraId="127AD948" w14:textId="77777777" w:rsidR="006E77DF" w:rsidRPr="00A43B1F" w:rsidRDefault="006E77DF" w:rsidP="00ED087F">
            <w:pPr>
              <w:rPr>
                <w:color w:val="000000" w:themeColor="text1"/>
                <w:sz w:val="20"/>
                <w:szCs w:val="20"/>
                <w:lang w:val="en-GB"/>
              </w:rPr>
            </w:pPr>
            <w:r w:rsidRPr="00A43B1F">
              <w:rPr>
                <w:color w:val="000000" w:themeColor="text1"/>
                <w:sz w:val="20"/>
                <w:szCs w:val="20"/>
                <w:lang w:val="en-GB"/>
              </w:rPr>
              <w:t>unknown</w:t>
            </w:r>
          </w:p>
          <w:p w14:paraId="0DEE540F" w14:textId="77777777" w:rsidR="006E77DF" w:rsidRPr="00A43B1F" w:rsidRDefault="006E77DF" w:rsidP="00ED087F">
            <w:pPr>
              <w:rPr>
                <w:color w:val="000000" w:themeColor="text1"/>
                <w:sz w:val="20"/>
                <w:szCs w:val="20"/>
                <w:lang w:val="en-GB"/>
              </w:rPr>
            </w:pPr>
            <w:r w:rsidRPr="00A43B1F">
              <w:rPr>
                <w:color w:val="000000" w:themeColor="text1"/>
                <w:sz w:val="20"/>
                <w:szCs w:val="20"/>
                <w:lang w:val="en-GB"/>
              </w:rPr>
              <w:t>unknown</w:t>
            </w:r>
          </w:p>
          <w:p w14:paraId="0B1B8012" w14:textId="77777777" w:rsidR="006E77DF" w:rsidRPr="00A43B1F" w:rsidRDefault="006E77DF" w:rsidP="00ED087F">
            <w:pPr>
              <w:rPr>
                <w:color w:val="000000" w:themeColor="text1"/>
                <w:sz w:val="20"/>
                <w:szCs w:val="20"/>
                <w:lang w:val="en-GB"/>
              </w:rPr>
            </w:pPr>
            <w:r w:rsidRPr="00A43B1F">
              <w:rPr>
                <w:color w:val="000000" w:themeColor="text1"/>
                <w:sz w:val="20"/>
                <w:szCs w:val="20"/>
                <w:lang w:val="en-GB"/>
              </w:rPr>
              <w:t>unknown</w:t>
            </w:r>
          </w:p>
          <w:p w14:paraId="390CE3FE" w14:textId="77777777" w:rsidR="006E77DF" w:rsidRPr="00A43B1F" w:rsidRDefault="006E77DF" w:rsidP="00ED087F">
            <w:pPr>
              <w:rPr>
                <w:color w:val="000000" w:themeColor="text1"/>
                <w:sz w:val="20"/>
                <w:szCs w:val="20"/>
                <w:lang w:val="en-GB"/>
              </w:rPr>
            </w:pPr>
            <w:r w:rsidRPr="00A43B1F">
              <w:rPr>
                <w:color w:val="000000" w:themeColor="text1"/>
                <w:sz w:val="20"/>
                <w:szCs w:val="20"/>
                <w:lang w:val="en-GB"/>
              </w:rPr>
              <w:t>unknown</w:t>
            </w:r>
          </w:p>
          <w:p w14:paraId="3E935C9E" w14:textId="77777777" w:rsidR="006E77DF" w:rsidRPr="00A43B1F" w:rsidRDefault="006E77DF" w:rsidP="00ED087F">
            <w:pPr>
              <w:rPr>
                <w:color w:val="000000" w:themeColor="text1"/>
                <w:sz w:val="20"/>
                <w:szCs w:val="20"/>
                <w:lang w:val="en-GB"/>
              </w:rPr>
            </w:pPr>
            <w:r w:rsidRPr="00A43B1F">
              <w:rPr>
                <w:color w:val="000000" w:themeColor="text1"/>
                <w:sz w:val="20"/>
                <w:szCs w:val="20"/>
                <w:lang w:val="en-GB"/>
              </w:rPr>
              <w:t>unknown</w:t>
            </w:r>
          </w:p>
          <w:p w14:paraId="3654EEF8" w14:textId="77777777" w:rsidR="006E77DF" w:rsidRPr="00A43B1F" w:rsidRDefault="006E77DF" w:rsidP="00ED087F">
            <w:pPr>
              <w:rPr>
                <w:color w:val="000000" w:themeColor="text1"/>
                <w:sz w:val="20"/>
                <w:szCs w:val="20"/>
                <w:lang w:val="en-GB"/>
              </w:rPr>
            </w:pPr>
            <w:r w:rsidRPr="00A43B1F">
              <w:rPr>
                <w:color w:val="000000" w:themeColor="text1"/>
                <w:sz w:val="20"/>
                <w:szCs w:val="20"/>
                <w:lang w:val="en-GB"/>
              </w:rPr>
              <w:t>unknown</w:t>
            </w:r>
          </w:p>
        </w:tc>
        <w:tc>
          <w:tcPr>
            <w:tcW w:w="1633" w:type="dxa"/>
            <w:vMerge/>
            <w:tcBorders>
              <w:bottom w:val="single" w:sz="4" w:space="0" w:color="auto"/>
            </w:tcBorders>
            <w:shd w:val="clear" w:color="auto" w:fill="D9D9D9"/>
            <w:vAlign w:val="center"/>
          </w:tcPr>
          <w:p w14:paraId="73606433" w14:textId="77777777" w:rsidR="006E77DF" w:rsidRPr="00A43B1F" w:rsidRDefault="006E77DF" w:rsidP="00ED087F">
            <w:pPr>
              <w:keepNext/>
              <w:keepLines/>
              <w:jc w:val="center"/>
              <w:outlineLvl w:val="0"/>
              <w:rPr>
                <w:rFonts w:cs="Arial"/>
                <w:b/>
                <w:bCs/>
                <w:smallCaps/>
                <w:color w:val="000000" w:themeColor="text1"/>
                <w:kern w:val="32"/>
                <w:sz w:val="20"/>
                <w:szCs w:val="20"/>
                <w:lang w:val="en-GB"/>
              </w:rPr>
            </w:pPr>
          </w:p>
        </w:tc>
      </w:tr>
    </w:tbl>
    <w:p w14:paraId="5F26C83B" w14:textId="693D84A2" w:rsidR="000F7203" w:rsidRPr="006E77DF" w:rsidRDefault="000F7203" w:rsidP="0024696B">
      <w:pPr>
        <w:keepNext/>
        <w:keepLines/>
        <w:widowControl w:val="0"/>
        <w:spacing w:after="0" w:line="240" w:lineRule="auto"/>
        <w:outlineLvl w:val="0"/>
        <w:rPr>
          <w:rFonts w:ascii="Times New Roman" w:eastAsia="Times New Roman" w:hAnsi="Times New Roman" w:cs="Times New Roman"/>
          <w:color w:val="000000" w:themeColor="text1"/>
          <w:sz w:val="18"/>
          <w:szCs w:val="18"/>
          <w:lang w:val="en-GB" w:eastAsia="fr-FR"/>
        </w:rPr>
      </w:pPr>
      <w:r w:rsidRPr="006E77DF">
        <w:rPr>
          <w:rFonts w:ascii="Times New Roman" w:eastAsia="Times New Roman" w:hAnsi="Times New Roman" w:cs="Times New Roman"/>
          <w:color w:val="000000" w:themeColor="text1"/>
          <w:sz w:val="18"/>
          <w:szCs w:val="18"/>
          <w:vertAlign w:val="superscript"/>
          <w:lang w:val="en-GB" w:eastAsia="fr-FR"/>
        </w:rPr>
        <w:t>1</w:t>
      </w:r>
      <w:r w:rsidR="00C50D56">
        <w:rPr>
          <w:rFonts w:ascii="Times New Roman" w:eastAsia="Times New Roman" w:hAnsi="Times New Roman" w:cs="Times New Roman"/>
          <w:color w:val="000000" w:themeColor="text1"/>
          <w:sz w:val="18"/>
          <w:szCs w:val="18"/>
          <w:vertAlign w:val="superscript"/>
          <w:lang w:val="en-GB" w:eastAsia="fr-FR"/>
        </w:rPr>
        <w:t xml:space="preserve"> </w:t>
      </w:r>
      <w:r w:rsidRPr="006E77DF">
        <w:rPr>
          <w:rFonts w:ascii="Times New Roman" w:eastAsia="Times New Roman" w:hAnsi="Times New Roman" w:cs="Times New Roman"/>
          <w:color w:val="000000" w:themeColor="text1"/>
          <w:sz w:val="18"/>
          <w:szCs w:val="18"/>
          <w:lang w:val="en-GB" w:eastAsia="fr-FR"/>
        </w:rPr>
        <w:t>Boundaries for the Indian Ocean stock assessment are defined as the IOTC area of competence.</w:t>
      </w:r>
    </w:p>
    <w:p w14:paraId="5AECD10D" w14:textId="125E5807" w:rsidR="00AE5ED7" w:rsidRPr="00E276E6" w:rsidRDefault="000F7203" w:rsidP="00E276E6">
      <w:pPr>
        <w:spacing w:after="0" w:line="240" w:lineRule="auto"/>
        <w:rPr>
          <w:rFonts w:ascii="Times New Roman" w:eastAsia="Times New Roman" w:hAnsi="Times New Roman" w:cs="Times New Roman"/>
          <w:color w:val="000000"/>
          <w:sz w:val="18"/>
          <w:szCs w:val="18"/>
          <w:lang w:val="en-US" w:eastAsia="fr-FR"/>
        </w:rPr>
      </w:pPr>
      <w:r w:rsidRPr="001A25EE">
        <w:rPr>
          <w:rFonts w:ascii="Times New Roman" w:eastAsia="Times New Roman" w:hAnsi="Times New Roman" w:cs="Arial"/>
          <w:bCs/>
          <w:smallCaps/>
          <w:color w:val="000000" w:themeColor="text1"/>
          <w:kern w:val="32"/>
          <w:sz w:val="18"/>
          <w:szCs w:val="18"/>
          <w:vertAlign w:val="superscript"/>
          <w:lang w:val="en-GB" w:eastAsia="fr-FR"/>
        </w:rPr>
        <w:t>2</w:t>
      </w:r>
      <w:r w:rsidR="00C50D56" w:rsidRPr="001A25EE">
        <w:rPr>
          <w:rFonts w:ascii="Times New Roman" w:eastAsia="Times New Roman" w:hAnsi="Times New Roman" w:cs="Arial"/>
          <w:bCs/>
          <w:smallCaps/>
          <w:color w:val="000000" w:themeColor="text1"/>
          <w:kern w:val="32"/>
          <w:sz w:val="18"/>
          <w:szCs w:val="18"/>
          <w:vertAlign w:val="superscript"/>
          <w:lang w:val="en-GB" w:eastAsia="fr-FR"/>
        </w:rPr>
        <w:t xml:space="preserve"> </w:t>
      </w:r>
      <w:r w:rsidR="00AE5ED7" w:rsidRPr="001A25EE">
        <w:rPr>
          <w:rFonts w:ascii="Times New Roman" w:eastAsia="Times New Roman" w:hAnsi="Times New Roman" w:cs="Times New Roman"/>
          <w:color w:val="000000" w:themeColor="text1"/>
          <w:sz w:val="18"/>
          <w:szCs w:val="18"/>
          <w:lang w:val="en-GB" w:eastAsia="fr-FR"/>
        </w:rPr>
        <w:t xml:space="preserve">Proportion of catch estimated or partially estimated by IOTC Secretariat in </w:t>
      </w:r>
      <w:r w:rsidR="001A25EE" w:rsidRPr="001A25EE">
        <w:rPr>
          <w:rFonts w:ascii="Times New Roman" w:eastAsia="Times New Roman" w:hAnsi="Times New Roman" w:cs="Times New Roman"/>
          <w:color w:val="000000" w:themeColor="text1"/>
          <w:sz w:val="18"/>
          <w:szCs w:val="18"/>
          <w:lang w:val="en-GB" w:eastAsia="fr-FR"/>
        </w:rPr>
        <w:t>2016</w:t>
      </w:r>
      <w:r w:rsidR="00AE5ED7" w:rsidRPr="001A25EE">
        <w:rPr>
          <w:rFonts w:ascii="Times New Roman" w:eastAsia="Times New Roman" w:hAnsi="Times New Roman" w:cs="Times New Roman"/>
          <w:color w:val="000000" w:themeColor="text1"/>
          <w:sz w:val="18"/>
          <w:szCs w:val="18"/>
          <w:lang w:val="en-GB" w:eastAsia="fr-FR"/>
        </w:rPr>
        <w:t>: 7</w:t>
      </w:r>
      <w:r w:rsidR="001A25EE" w:rsidRPr="001A25EE">
        <w:rPr>
          <w:rFonts w:ascii="Times New Roman" w:eastAsia="Times New Roman" w:hAnsi="Times New Roman" w:cs="Times New Roman"/>
          <w:color w:val="000000" w:themeColor="text1"/>
          <w:sz w:val="18"/>
          <w:szCs w:val="18"/>
          <w:lang w:val="en-GB" w:eastAsia="fr-FR"/>
        </w:rPr>
        <w:t>7</w:t>
      </w:r>
      <w:r w:rsidR="00AE5ED7" w:rsidRPr="001A25EE">
        <w:rPr>
          <w:rFonts w:ascii="Times New Roman" w:eastAsia="Times New Roman" w:hAnsi="Times New Roman" w:cs="Times New Roman"/>
          <w:color w:val="000000" w:themeColor="text1"/>
          <w:sz w:val="18"/>
          <w:szCs w:val="18"/>
          <w:lang w:val="en-GB" w:eastAsia="fr-FR"/>
        </w:rPr>
        <w:t>%</w:t>
      </w:r>
    </w:p>
    <w:p w14:paraId="6DDC7A77" w14:textId="4A1CCC25" w:rsidR="000F7203" w:rsidRDefault="000F7203" w:rsidP="0024696B">
      <w:pPr>
        <w:keepNext/>
        <w:keepLines/>
        <w:widowControl w:val="0"/>
        <w:spacing w:after="0" w:line="240" w:lineRule="auto"/>
        <w:jc w:val="both"/>
        <w:outlineLvl w:val="0"/>
        <w:rPr>
          <w:rFonts w:ascii="Times New Roman" w:eastAsia="Times New Roman" w:hAnsi="Times New Roman" w:cs="Times New Roman"/>
          <w:color w:val="000000" w:themeColor="text1"/>
          <w:sz w:val="18"/>
          <w:szCs w:val="18"/>
          <w:lang w:val="en-GB" w:eastAsia="fr-FR"/>
        </w:rPr>
      </w:pPr>
      <w:r w:rsidRPr="006E77DF">
        <w:rPr>
          <w:rFonts w:ascii="Times New Roman" w:eastAsia="Times New Roman" w:hAnsi="Times New Roman" w:cs="Times New Roman"/>
          <w:color w:val="000000" w:themeColor="text1"/>
          <w:sz w:val="18"/>
          <w:szCs w:val="18"/>
          <w:lang w:val="en-GB" w:eastAsia="fr-FR"/>
        </w:rPr>
        <w:t>Nominal catches represent those estimated by the IOTC Secretariat. If these data are not reported by CPCs, the IOTC Secretariat estimates total catch from a range of sources including: partial catch and effort data; data in the FAO FishStat database; catches estimated by the IOTC from data collected through port sampling; data published through web pages or other means; data reported by other parties on the activity of vessels; and data collected through sampling at the landing place or at sea by scientific observers.</w:t>
      </w:r>
    </w:p>
    <w:p w14:paraId="4BB431F1" w14:textId="77777777" w:rsidR="00AE5ED7" w:rsidRPr="006E77DF" w:rsidRDefault="00AE5ED7" w:rsidP="00CC1DF8">
      <w:pPr>
        <w:keepNext/>
        <w:keepLines/>
        <w:widowControl w:val="0"/>
        <w:spacing w:after="0" w:line="240" w:lineRule="auto"/>
        <w:jc w:val="both"/>
        <w:outlineLvl w:val="0"/>
        <w:rPr>
          <w:rFonts w:ascii="Times New Roman" w:eastAsia="Times New Roman" w:hAnsi="Times New Roman" w:cs="Times New Roman"/>
          <w:color w:val="000000" w:themeColor="text1"/>
          <w:sz w:val="18"/>
          <w:szCs w:val="18"/>
          <w:lang w:val="en-GB" w:eastAsia="fr-FR"/>
        </w:rPr>
      </w:pPr>
    </w:p>
    <w:tbl>
      <w:tblPr>
        <w:tblStyle w:val="TableGrid315228"/>
        <w:tblW w:w="0" w:type="auto"/>
        <w:jc w:val="center"/>
        <w:shd w:val="clear" w:color="auto" w:fill="FFFFFF"/>
        <w:tblLook w:val="04A0" w:firstRow="1" w:lastRow="0" w:firstColumn="1" w:lastColumn="0" w:noHBand="0" w:noVBand="1"/>
      </w:tblPr>
      <w:tblGrid>
        <w:gridCol w:w="3799"/>
        <w:gridCol w:w="2951"/>
        <w:gridCol w:w="3109"/>
      </w:tblGrid>
      <w:tr w:rsidR="006E77DF" w:rsidRPr="00A43B1F" w14:paraId="3B7F7534"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3E530AD0" w14:textId="77777777" w:rsidR="006E77DF" w:rsidRPr="00A43B1F" w:rsidRDefault="006E77DF" w:rsidP="00ED087F">
            <w:pPr>
              <w:keepNext/>
              <w:keepLines/>
              <w:spacing w:after="20"/>
              <w:jc w:val="center"/>
              <w:rPr>
                <w:b/>
                <w:color w:val="000000"/>
                <w:sz w:val="18"/>
                <w:szCs w:val="18"/>
                <w:lang w:val="en-GB"/>
              </w:rPr>
            </w:pPr>
            <w:r w:rsidRPr="00A43B1F">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12D2907A" w14:textId="77777777" w:rsidR="006E77DF" w:rsidRPr="00A43B1F" w:rsidRDefault="006E77DF" w:rsidP="00ED087F">
            <w:pPr>
              <w:keepNext/>
              <w:keepLines/>
              <w:spacing w:after="20"/>
              <w:jc w:val="center"/>
              <w:rPr>
                <w:color w:val="000000"/>
                <w:sz w:val="18"/>
                <w:szCs w:val="18"/>
                <w:lang w:val="en-GB"/>
              </w:rPr>
            </w:pPr>
            <w:r w:rsidRPr="00A43B1F">
              <w:rPr>
                <w:color w:val="000000"/>
                <w:sz w:val="18"/>
                <w:szCs w:val="18"/>
                <w:lang w:val="en-GB"/>
              </w:rPr>
              <w:t>Stock overfished(SB</w:t>
            </w:r>
            <w:r w:rsidRPr="00A43B1F">
              <w:rPr>
                <w:color w:val="000000"/>
                <w:sz w:val="18"/>
                <w:szCs w:val="18"/>
                <w:vertAlign w:val="subscript"/>
                <w:lang w:val="en-GB"/>
              </w:rPr>
              <w:t>year</w:t>
            </w:r>
            <w:r w:rsidRPr="00A43B1F">
              <w:rPr>
                <w:color w:val="000000"/>
                <w:sz w:val="18"/>
                <w:szCs w:val="18"/>
                <w:lang w:val="en-GB"/>
              </w:rPr>
              <w:t>/SB</w:t>
            </w:r>
            <w:r w:rsidRPr="00A43B1F">
              <w:rPr>
                <w:color w:val="000000"/>
                <w:sz w:val="18"/>
                <w:szCs w:val="18"/>
                <w:vertAlign w:val="subscript"/>
                <w:lang w:val="en-GB"/>
              </w:rPr>
              <w:t>MSY</w:t>
            </w:r>
            <w:r w:rsidRPr="00A43B1F">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32FD53AA" w14:textId="77777777" w:rsidR="006E77DF" w:rsidRPr="00A43B1F" w:rsidRDefault="006E77DF" w:rsidP="00ED087F">
            <w:pPr>
              <w:keepNext/>
              <w:keepLines/>
              <w:spacing w:after="20"/>
              <w:jc w:val="center"/>
              <w:rPr>
                <w:color w:val="000000"/>
                <w:sz w:val="18"/>
                <w:szCs w:val="18"/>
                <w:lang w:val="en-GB"/>
              </w:rPr>
            </w:pPr>
            <w:r w:rsidRPr="00A43B1F">
              <w:rPr>
                <w:color w:val="000000"/>
                <w:sz w:val="18"/>
                <w:szCs w:val="18"/>
                <w:lang w:val="en-GB"/>
              </w:rPr>
              <w:t>Stock not overfished (SB</w:t>
            </w:r>
            <w:r w:rsidRPr="00A43B1F">
              <w:rPr>
                <w:color w:val="000000"/>
                <w:sz w:val="18"/>
                <w:szCs w:val="18"/>
                <w:vertAlign w:val="subscript"/>
                <w:lang w:val="en-GB"/>
              </w:rPr>
              <w:t>year</w:t>
            </w:r>
            <w:r w:rsidRPr="00A43B1F">
              <w:rPr>
                <w:color w:val="000000"/>
                <w:sz w:val="18"/>
                <w:szCs w:val="18"/>
                <w:lang w:val="en-GB"/>
              </w:rPr>
              <w:t>/SB</w:t>
            </w:r>
            <w:r w:rsidRPr="00A43B1F">
              <w:rPr>
                <w:color w:val="000000"/>
                <w:sz w:val="18"/>
                <w:szCs w:val="18"/>
                <w:vertAlign w:val="subscript"/>
                <w:lang w:val="en-GB"/>
              </w:rPr>
              <w:t>MSY</w:t>
            </w:r>
            <w:r w:rsidRPr="00A43B1F">
              <w:rPr>
                <w:color w:val="000000"/>
                <w:sz w:val="18"/>
                <w:szCs w:val="18"/>
                <w:lang w:val="en-GB"/>
              </w:rPr>
              <w:t>≥ 1)</w:t>
            </w:r>
          </w:p>
        </w:tc>
      </w:tr>
      <w:tr w:rsidR="006E77DF" w:rsidRPr="00A43B1F" w14:paraId="181E620B"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3C01A91" w14:textId="77777777" w:rsidR="006E77DF" w:rsidRPr="00A43B1F" w:rsidRDefault="006E77DF" w:rsidP="00ED087F">
            <w:pPr>
              <w:keepNext/>
              <w:keepLines/>
              <w:spacing w:after="20"/>
              <w:rPr>
                <w:color w:val="000000"/>
                <w:sz w:val="18"/>
                <w:szCs w:val="18"/>
                <w:lang w:val="en-GB"/>
              </w:rPr>
            </w:pPr>
            <w:r w:rsidRPr="00A43B1F">
              <w:rPr>
                <w:color w:val="000000"/>
                <w:sz w:val="18"/>
                <w:szCs w:val="18"/>
                <w:lang w:val="en-GB"/>
              </w:rPr>
              <w:t>Stock subject to overfishing(F</w:t>
            </w:r>
            <w:r w:rsidRPr="00A43B1F">
              <w:rPr>
                <w:color w:val="000000"/>
                <w:sz w:val="18"/>
                <w:szCs w:val="18"/>
                <w:vertAlign w:val="subscript"/>
                <w:lang w:val="en-GB"/>
              </w:rPr>
              <w:t>year</w:t>
            </w:r>
            <w:r w:rsidRPr="00A43B1F">
              <w:rPr>
                <w:color w:val="000000"/>
                <w:sz w:val="18"/>
                <w:szCs w:val="18"/>
                <w:lang w:val="en-GB"/>
              </w:rPr>
              <w:t>/F</w:t>
            </w:r>
            <w:r w:rsidRPr="00A43B1F">
              <w:rPr>
                <w:color w:val="000000"/>
                <w:sz w:val="18"/>
                <w:szCs w:val="18"/>
                <w:vertAlign w:val="subscript"/>
                <w:lang w:val="en-GB"/>
              </w:rPr>
              <w:t>MSY</w:t>
            </w:r>
            <w:r w:rsidRPr="00A43B1F">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1BC7FBE1" w14:textId="77777777" w:rsidR="006E77DF" w:rsidRPr="00A43B1F" w:rsidRDefault="006E77DF" w:rsidP="00ED087F">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621699FD" w14:textId="77777777" w:rsidR="006E77DF" w:rsidRPr="00A43B1F" w:rsidRDefault="006E77DF" w:rsidP="00ED087F">
            <w:pPr>
              <w:keepNext/>
              <w:keepLines/>
              <w:jc w:val="center"/>
              <w:rPr>
                <w:color w:val="000000"/>
                <w:sz w:val="18"/>
                <w:szCs w:val="18"/>
                <w:lang w:val="en-GB"/>
              </w:rPr>
            </w:pPr>
          </w:p>
        </w:tc>
      </w:tr>
      <w:tr w:rsidR="006E77DF" w:rsidRPr="00A43B1F" w14:paraId="34B85534"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0A3FF62" w14:textId="77777777" w:rsidR="006E77DF" w:rsidRPr="00A43B1F" w:rsidRDefault="006E77DF" w:rsidP="00ED087F">
            <w:pPr>
              <w:keepNext/>
              <w:keepLines/>
              <w:spacing w:after="20"/>
              <w:rPr>
                <w:color w:val="000000"/>
                <w:sz w:val="18"/>
                <w:szCs w:val="18"/>
                <w:lang w:val="en-GB"/>
              </w:rPr>
            </w:pPr>
            <w:r w:rsidRPr="00A43B1F">
              <w:rPr>
                <w:color w:val="000000"/>
                <w:sz w:val="18"/>
                <w:szCs w:val="18"/>
                <w:lang w:val="en-GB"/>
              </w:rPr>
              <w:t>Stock not subject to overfishing (F</w:t>
            </w:r>
            <w:r w:rsidRPr="00A43B1F">
              <w:rPr>
                <w:color w:val="000000"/>
                <w:sz w:val="18"/>
                <w:szCs w:val="18"/>
                <w:vertAlign w:val="subscript"/>
                <w:lang w:val="en-GB"/>
              </w:rPr>
              <w:t>year</w:t>
            </w:r>
            <w:r w:rsidRPr="00A43B1F">
              <w:rPr>
                <w:color w:val="000000"/>
                <w:sz w:val="18"/>
                <w:szCs w:val="18"/>
                <w:lang w:val="en-GB"/>
              </w:rPr>
              <w:t>/F</w:t>
            </w:r>
            <w:r w:rsidRPr="00A43B1F">
              <w:rPr>
                <w:color w:val="000000"/>
                <w:sz w:val="18"/>
                <w:szCs w:val="18"/>
                <w:vertAlign w:val="subscript"/>
                <w:lang w:val="en-GB"/>
              </w:rPr>
              <w:t>MSY</w:t>
            </w:r>
            <w:r w:rsidRPr="00A43B1F">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0E894612" w14:textId="77777777" w:rsidR="006E77DF" w:rsidRPr="00A43B1F" w:rsidRDefault="006E77DF" w:rsidP="00ED087F">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4351D07E" w14:textId="77777777" w:rsidR="006E77DF" w:rsidRPr="00A43B1F" w:rsidRDefault="006E77DF" w:rsidP="00ED087F">
            <w:pPr>
              <w:keepNext/>
              <w:keepLines/>
              <w:jc w:val="center"/>
              <w:rPr>
                <w:color w:val="000000"/>
                <w:sz w:val="18"/>
                <w:szCs w:val="18"/>
                <w:lang w:val="en-GB"/>
              </w:rPr>
            </w:pPr>
          </w:p>
        </w:tc>
      </w:tr>
      <w:tr w:rsidR="006E77DF" w:rsidRPr="00A43B1F" w14:paraId="2D68779F" w14:textId="77777777" w:rsidTr="00ED08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EA98728" w14:textId="77777777" w:rsidR="006E77DF" w:rsidRPr="00A43B1F" w:rsidRDefault="006E77DF" w:rsidP="00ED087F">
            <w:pPr>
              <w:keepNext/>
              <w:keepLines/>
              <w:spacing w:after="20"/>
              <w:rPr>
                <w:color w:val="000000"/>
                <w:sz w:val="18"/>
                <w:szCs w:val="18"/>
                <w:lang w:val="en-GB"/>
              </w:rPr>
            </w:pPr>
            <w:r w:rsidRPr="00A43B1F">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B2C625" w14:textId="77777777" w:rsidR="006E77DF" w:rsidRPr="00A43B1F" w:rsidRDefault="006E77DF" w:rsidP="00ED087F">
            <w:pPr>
              <w:keepNext/>
              <w:keepLines/>
              <w:jc w:val="center"/>
              <w:rPr>
                <w:color w:val="000000"/>
                <w:sz w:val="18"/>
                <w:szCs w:val="18"/>
                <w:lang w:val="en-GB"/>
              </w:rPr>
            </w:pPr>
          </w:p>
        </w:tc>
      </w:tr>
    </w:tbl>
    <w:p w14:paraId="1BC1E41C" w14:textId="77777777" w:rsidR="006E77DF" w:rsidRPr="006E77DF" w:rsidRDefault="006E77DF" w:rsidP="006E77DF">
      <w:pPr>
        <w:keepNext/>
        <w:keepLines/>
        <w:widowControl w:val="0"/>
        <w:spacing w:before="120" w:after="120"/>
        <w:outlineLvl w:val="0"/>
        <w:rPr>
          <w:rFonts w:ascii="Times New Roman" w:hAnsi="Times New Roman" w:cs="Times New Roman"/>
          <w:b/>
          <w:bCs/>
          <w:smallCaps/>
          <w:color w:val="000000" w:themeColor="text1"/>
          <w:kern w:val="32"/>
          <w:lang w:val="en-GB"/>
        </w:rPr>
      </w:pPr>
      <w:r w:rsidRPr="006E77DF">
        <w:rPr>
          <w:rFonts w:ascii="Times New Roman" w:hAnsi="Times New Roman" w:cs="Times New Roman"/>
          <w:b/>
          <w:bCs/>
          <w:smallCaps/>
          <w:color w:val="000000"/>
          <w:kern w:val="32"/>
          <w:lang w:val="en-GB"/>
        </w:rPr>
        <w:t xml:space="preserve">Indian Ocean stock – </w:t>
      </w:r>
      <w:r w:rsidRPr="006E77DF">
        <w:rPr>
          <w:rFonts w:ascii="Times New Roman" w:hAnsi="Times New Roman" w:cs="Times New Roman"/>
          <w:b/>
          <w:bCs/>
          <w:smallCaps/>
          <w:color w:val="000000" w:themeColor="text1"/>
          <w:kern w:val="32"/>
          <w:lang w:val="en-GB"/>
        </w:rPr>
        <w:t>Management Advice</w:t>
      </w:r>
    </w:p>
    <w:p w14:paraId="7858B560" w14:textId="574CAA75" w:rsidR="006E77DF" w:rsidRPr="006E77DF" w:rsidRDefault="006E77DF" w:rsidP="006E77DF">
      <w:pPr>
        <w:spacing w:before="120"/>
        <w:jc w:val="both"/>
        <w:rPr>
          <w:rFonts w:ascii="Times New Roman" w:eastAsia="Calibri" w:hAnsi="Times New Roman" w:cs="Times New Roman"/>
          <w:bCs/>
          <w:snapToGrid w:val="0"/>
          <w:color w:val="000000"/>
        </w:rPr>
      </w:pPr>
      <w:r w:rsidRPr="006E77DF">
        <w:rPr>
          <w:rFonts w:ascii="Times New Roman" w:eastAsia="Calibri" w:hAnsi="Times New Roman" w:cs="Times New Roman"/>
          <w:b/>
          <w:i/>
          <w:snapToGrid w:val="0"/>
          <w:color w:val="000000" w:themeColor="text1"/>
          <w:lang w:val="en-GB"/>
        </w:rPr>
        <w:t>Stock status.</w:t>
      </w:r>
      <w:r w:rsidRPr="006E77DF">
        <w:rPr>
          <w:rFonts w:ascii="Times New Roman" w:eastAsia="Calibri" w:hAnsi="Times New Roman" w:cs="Times New Roman"/>
          <w:bCs/>
          <w:snapToGrid w:val="0"/>
          <w:color w:val="000000" w:themeColor="text1"/>
        </w:rPr>
        <w:t xml:space="preserve"> </w:t>
      </w:r>
      <w:r w:rsidRPr="006E77DF">
        <w:rPr>
          <w:rFonts w:ascii="Times New Roman" w:eastAsia="Calibri" w:hAnsi="Times New Roman" w:cs="Times New Roman"/>
          <w:snapToGrid w:val="0"/>
          <w:color w:val="000000" w:themeColor="text1"/>
          <w:lang w:val="en-GB"/>
        </w:rPr>
        <w:t xml:space="preserve">No quantitative stock assessment is currently available for frigate tuna </w:t>
      </w:r>
      <w:r w:rsidRPr="006E77DF">
        <w:rPr>
          <w:rFonts w:ascii="Times New Roman" w:eastAsia="Calibri" w:hAnsi="Times New Roman" w:cs="Times New Roman"/>
          <w:bCs/>
          <w:snapToGrid w:val="0"/>
          <w:color w:val="000000" w:themeColor="text1"/>
        </w:rPr>
        <w:t xml:space="preserve">in the Indian Ocean, and due to a lack of fishery data for several gears, only preliminary stock status indicators can be used. Aspects of the fisheries for frigate tuna combined with the lack of data on which to base </w:t>
      </w:r>
      <w:r w:rsidR="007C35FA">
        <w:rPr>
          <w:rFonts w:ascii="Times New Roman" w:eastAsia="Calibri" w:hAnsi="Times New Roman" w:cs="Times New Roman"/>
          <w:bCs/>
          <w:snapToGrid w:val="0"/>
          <w:color w:val="000000" w:themeColor="text1"/>
        </w:rPr>
        <w:t>an</w:t>
      </w:r>
      <w:r w:rsidR="007C35FA" w:rsidRPr="006E77DF">
        <w:rPr>
          <w:rFonts w:ascii="Times New Roman" w:eastAsia="Calibri" w:hAnsi="Times New Roman" w:cs="Times New Roman"/>
          <w:bCs/>
          <w:snapToGrid w:val="0"/>
          <w:color w:val="000000" w:themeColor="text1"/>
        </w:rPr>
        <w:t xml:space="preserve"> </w:t>
      </w:r>
      <w:r w:rsidRPr="006E77DF">
        <w:rPr>
          <w:rFonts w:ascii="Times New Roman" w:eastAsia="Calibri" w:hAnsi="Times New Roman" w:cs="Times New Roman"/>
          <w:bCs/>
          <w:snapToGrid w:val="0"/>
          <w:color w:val="000000" w:themeColor="text1"/>
        </w:rPr>
        <w:t xml:space="preserve">assessment </w:t>
      </w:r>
      <w:r w:rsidR="007C35FA">
        <w:rPr>
          <w:rFonts w:ascii="Times New Roman" w:eastAsia="Calibri" w:hAnsi="Times New Roman" w:cs="Times New Roman"/>
          <w:bCs/>
          <w:snapToGrid w:val="0"/>
          <w:color w:val="000000" w:themeColor="text1"/>
        </w:rPr>
        <w:t xml:space="preserve">of the stock </w:t>
      </w:r>
      <w:r w:rsidRPr="006E77DF">
        <w:rPr>
          <w:rFonts w:ascii="Times New Roman" w:eastAsia="Calibri" w:hAnsi="Times New Roman" w:cs="Times New Roman"/>
          <w:bCs/>
          <w:snapToGrid w:val="0"/>
          <w:color w:val="000000" w:themeColor="text1"/>
        </w:rPr>
        <w:t>are a cause for considerable concern. Stock status in relation to the Commission’s B</w:t>
      </w:r>
      <w:r w:rsidRPr="006E77DF">
        <w:rPr>
          <w:rFonts w:ascii="Times New Roman" w:eastAsia="Calibri" w:hAnsi="Times New Roman" w:cs="Times New Roman"/>
          <w:bCs/>
          <w:snapToGrid w:val="0"/>
          <w:color w:val="000000" w:themeColor="text1"/>
          <w:vertAlign w:val="subscript"/>
        </w:rPr>
        <w:t>MSY</w:t>
      </w:r>
      <w:r w:rsidRPr="006E77DF">
        <w:rPr>
          <w:rFonts w:ascii="Times New Roman" w:eastAsia="Calibri" w:hAnsi="Times New Roman" w:cs="Times New Roman"/>
          <w:bCs/>
          <w:snapToGrid w:val="0"/>
          <w:color w:val="000000" w:themeColor="text1"/>
        </w:rPr>
        <w:t xml:space="preserve"> and F</w:t>
      </w:r>
      <w:r w:rsidRPr="006E77DF">
        <w:rPr>
          <w:rFonts w:ascii="Times New Roman" w:eastAsia="Calibri" w:hAnsi="Times New Roman" w:cs="Times New Roman"/>
          <w:bCs/>
          <w:snapToGrid w:val="0"/>
          <w:color w:val="000000" w:themeColor="text1"/>
          <w:vertAlign w:val="subscript"/>
        </w:rPr>
        <w:t>MSY</w:t>
      </w:r>
      <w:r w:rsidRPr="006E77DF">
        <w:rPr>
          <w:rFonts w:ascii="Times New Roman" w:eastAsia="Calibri" w:hAnsi="Times New Roman" w:cs="Times New Roman"/>
          <w:bCs/>
          <w:snapToGrid w:val="0"/>
          <w:color w:val="000000" w:themeColor="text1"/>
        </w:rPr>
        <w:t xml:space="preserve"> target reference points remains </w:t>
      </w:r>
      <w:r w:rsidRPr="006E77DF">
        <w:rPr>
          <w:rFonts w:ascii="Times New Roman" w:eastAsia="Calibri" w:hAnsi="Times New Roman" w:cs="Times New Roman"/>
          <w:b/>
          <w:bCs/>
          <w:snapToGrid w:val="0"/>
          <w:color w:val="000000" w:themeColor="text1"/>
        </w:rPr>
        <w:t>uncertain</w:t>
      </w:r>
      <w:r w:rsidRPr="006E77DF">
        <w:rPr>
          <w:rFonts w:ascii="Times New Roman" w:eastAsia="Calibri" w:hAnsi="Times New Roman" w:cs="Times New Roman"/>
          <w:bCs/>
          <w:snapToGrid w:val="0"/>
          <w:color w:val="000000" w:themeColor="text1"/>
        </w:rPr>
        <w:t xml:space="preserve"> (</w:t>
      </w:r>
      <w:r w:rsidRPr="006E77DF">
        <w:rPr>
          <w:rFonts w:ascii="Times New Roman" w:eastAsia="Calibri" w:hAnsi="Times New Roman" w:cs="Times New Roman"/>
          <w:snapToGrid w:val="0"/>
          <w:color w:val="548DD4" w:themeColor="text2" w:themeTint="99"/>
          <w:u w:val="single"/>
          <w:lang w:val="en-GB"/>
        </w:rPr>
        <w:t>Table</w:t>
      </w:r>
      <w:r w:rsidR="007C35FA">
        <w:rPr>
          <w:rFonts w:ascii="Times New Roman" w:eastAsia="Calibri" w:hAnsi="Times New Roman" w:cs="Times New Roman"/>
          <w:snapToGrid w:val="0"/>
          <w:color w:val="548DD4" w:themeColor="text2" w:themeTint="99"/>
          <w:u w:val="single"/>
          <w:lang w:val="en-GB"/>
        </w:rPr>
        <w:t xml:space="preserve"> </w:t>
      </w:r>
      <w:r w:rsidRPr="006E77DF">
        <w:rPr>
          <w:rFonts w:ascii="Times New Roman" w:eastAsia="Calibri" w:hAnsi="Times New Roman" w:cs="Times New Roman"/>
          <w:snapToGrid w:val="0"/>
          <w:color w:val="548DD4" w:themeColor="text2" w:themeTint="99"/>
          <w:u w:val="single"/>
          <w:lang w:val="en-GB"/>
        </w:rPr>
        <w:t>1</w:t>
      </w:r>
      <w:r w:rsidRPr="006E77DF">
        <w:rPr>
          <w:rFonts w:ascii="Times New Roman" w:eastAsia="Calibri" w:hAnsi="Times New Roman" w:cs="Times New Roman"/>
          <w:bCs/>
          <w:snapToGrid w:val="0"/>
          <w:color w:val="000000" w:themeColor="text1"/>
        </w:rPr>
        <w:t xml:space="preserve">), indicating that a precautionary approach to the </w:t>
      </w:r>
      <w:r w:rsidRPr="006E77DF">
        <w:rPr>
          <w:rFonts w:ascii="Times New Roman" w:eastAsia="Calibri" w:hAnsi="Times New Roman" w:cs="Times New Roman"/>
          <w:bCs/>
          <w:snapToGrid w:val="0"/>
          <w:color w:val="000000"/>
        </w:rPr>
        <w:t xml:space="preserve">management of frigate tuna should be applied. </w:t>
      </w:r>
    </w:p>
    <w:p w14:paraId="7E330E58" w14:textId="7DE30DA6" w:rsidR="006E77DF" w:rsidRPr="006E77DF" w:rsidRDefault="006E77DF" w:rsidP="006E77DF">
      <w:pPr>
        <w:spacing w:before="120"/>
        <w:jc w:val="both"/>
        <w:rPr>
          <w:rFonts w:ascii="Times New Roman" w:eastAsia="Calibri" w:hAnsi="Times New Roman" w:cs="Times New Roman"/>
          <w:bCs/>
          <w:snapToGrid w:val="0"/>
          <w:color w:val="000000"/>
        </w:rPr>
      </w:pPr>
      <w:r w:rsidRPr="006E77DF">
        <w:rPr>
          <w:rFonts w:ascii="Times New Roman" w:eastAsia="Calibri" w:hAnsi="Times New Roman" w:cs="Times New Roman"/>
          <w:b/>
          <w:i/>
          <w:snapToGrid w:val="0"/>
          <w:color w:val="000000"/>
          <w:lang w:val="en-GB"/>
        </w:rPr>
        <w:t xml:space="preserve">Outlook. </w:t>
      </w:r>
      <w:r w:rsidRPr="006E77DF">
        <w:rPr>
          <w:rFonts w:ascii="Times New Roman" w:eastAsia="Calibri" w:hAnsi="Times New Roman" w:cs="Times New Roman"/>
          <w:snapToGrid w:val="0"/>
          <w:color w:val="000000"/>
          <w:lang w:val="en-GB"/>
        </w:rPr>
        <w:t>Total annual catches for frigate tuna have increased substantially in recent years with peak catches taken in 201</w:t>
      </w:r>
      <w:r w:rsidR="00FE114D">
        <w:rPr>
          <w:rFonts w:ascii="Times New Roman" w:eastAsia="Calibri" w:hAnsi="Times New Roman" w:cs="Times New Roman"/>
          <w:snapToGrid w:val="0"/>
          <w:color w:val="000000"/>
          <w:lang w:val="en-GB"/>
        </w:rPr>
        <w:t>4</w:t>
      </w:r>
      <w:r w:rsidRPr="006E77DF">
        <w:rPr>
          <w:rFonts w:ascii="Times New Roman" w:eastAsia="Calibri" w:hAnsi="Times New Roman" w:cs="Times New Roman"/>
          <w:snapToGrid w:val="0"/>
          <w:color w:val="000000"/>
          <w:lang w:val="en-GB"/>
        </w:rPr>
        <w:t xml:space="preserve"> (~10</w:t>
      </w:r>
      <w:r>
        <w:rPr>
          <w:rFonts w:ascii="Times New Roman" w:eastAsia="Calibri" w:hAnsi="Times New Roman" w:cs="Times New Roman"/>
          <w:snapToGrid w:val="0"/>
          <w:color w:val="000000"/>
          <w:lang w:val="en-GB"/>
        </w:rPr>
        <w:t>0</w:t>
      </w:r>
      <w:r w:rsidRPr="006E77DF">
        <w:rPr>
          <w:rFonts w:ascii="Times New Roman" w:eastAsia="Calibri" w:hAnsi="Times New Roman" w:cs="Times New Roman"/>
          <w:snapToGrid w:val="0"/>
          <w:color w:val="000000"/>
          <w:lang w:val="en-GB"/>
        </w:rPr>
        <w:t>,</w:t>
      </w:r>
      <w:r>
        <w:rPr>
          <w:rFonts w:ascii="Times New Roman" w:eastAsia="Calibri" w:hAnsi="Times New Roman" w:cs="Times New Roman"/>
          <w:snapToGrid w:val="0"/>
          <w:color w:val="000000"/>
          <w:lang w:val="en-GB"/>
        </w:rPr>
        <w:t>0</w:t>
      </w:r>
      <w:r w:rsidRPr="006E77DF">
        <w:rPr>
          <w:rFonts w:ascii="Times New Roman" w:eastAsia="Calibri" w:hAnsi="Times New Roman" w:cs="Times New Roman"/>
          <w:snapToGrid w:val="0"/>
          <w:color w:val="000000"/>
          <w:lang w:val="en-GB"/>
        </w:rPr>
        <w:t>00 t)</w:t>
      </w:r>
      <w:r w:rsidR="00AE5ED7">
        <w:rPr>
          <w:rFonts w:ascii="Times New Roman" w:eastAsia="Calibri" w:hAnsi="Times New Roman" w:cs="Times New Roman"/>
          <w:snapToGrid w:val="0"/>
          <w:color w:val="000000"/>
          <w:lang w:val="en-GB"/>
        </w:rPr>
        <w:t xml:space="preserve"> (Fig.1)</w:t>
      </w:r>
      <w:r w:rsidRPr="006E77DF">
        <w:rPr>
          <w:rFonts w:ascii="Times New Roman" w:eastAsia="Calibri" w:hAnsi="Times New Roman" w:cs="Times New Roman"/>
          <w:snapToGrid w:val="0"/>
          <w:color w:val="000000"/>
          <w:lang w:val="en-GB"/>
        </w:rPr>
        <w:t>. There is insufficient information to evaluate the effect that this level of catch or a further increase in catch</w:t>
      </w:r>
      <w:r w:rsidR="00C50D56">
        <w:rPr>
          <w:rFonts w:ascii="Times New Roman" w:eastAsia="Calibri" w:hAnsi="Times New Roman" w:cs="Times New Roman"/>
          <w:snapToGrid w:val="0"/>
          <w:color w:val="000000"/>
          <w:lang w:val="en-GB"/>
        </w:rPr>
        <w:t>es</w:t>
      </w:r>
      <w:r w:rsidRPr="006E77DF">
        <w:rPr>
          <w:rFonts w:ascii="Times New Roman" w:eastAsia="Calibri" w:hAnsi="Times New Roman" w:cs="Times New Roman"/>
          <w:snapToGrid w:val="0"/>
          <w:color w:val="000000"/>
          <w:lang w:val="en-GB"/>
        </w:rPr>
        <w:t xml:space="preserve"> may have on the resource. </w:t>
      </w:r>
      <w:r w:rsidR="007C35FA" w:rsidRPr="007C35FA">
        <w:rPr>
          <w:rFonts w:ascii="Times New Roman" w:eastAsia="Calibri" w:hAnsi="Times New Roman" w:cs="Times New Roman"/>
          <w:bCs/>
          <w:snapToGrid w:val="0"/>
          <w:color w:val="000000"/>
        </w:rPr>
        <w:t>Research emphasis on collating catch per unit effort (CPUE) time series for the main fleets, size compositions and life trait history parameters (e.g. estimates of growth, natural mortality, maturity, etc.) should be considered of high priority for the Commission.</w:t>
      </w:r>
    </w:p>
    <w:p w14:paraId="1C0B3BAF" w14:textId="153F314B" w:rsidR="006E77DF" w:rsidRPr="006E77DF" w:rsidRDefault="006E77DF" w:rsidP="0055210F">
      <w:pPr>
        <w:jc w:val="both"/>
        <w:rPr>
          <w:rFonts w:ascii="Times New Roman" w:hAnsi="Times New Roman" w:cs="Times New Roman"/>
          <w:color w:val="000000"/>
        </w:rPr>
      </w:pPr>
      <w:r w:rsidRPr="006E77DF">
        <w:rPr>
          <w:rFonts w:ascii="Times New Roman" w:eastAsia="Calibri" w:hAnsi="Times New Roman" w:cs="Times New Roman"/>
          <w:b/>
          <w:i/>
          <w:snapToGrid w:val="0"/>
          <w:color w:val="000000"/>
          <w:lang w:val="en-GB"/>
        </w:rPr>
        <w:t>Management advice.</w:t>
      </w:r>
      <w:r w:rsidRPr="006E77DF">
        <w:rPr>
          <w:rFonts w:ascii="Times New Roman" w:hAnsi="Times New Roman" w:cs="Times New Roman"/>
          <w:color w:val="000000"/>
        </w:rPr>
        <w:t xml:space="preserve"> </w:t>
      </w:r>
      <w:r w:rsidR="00DD5150" w:rsidRPr="00894C60">
        <w:rPr>
          <w:rFonts w:ascii="Times New Roman" w:hAnsi="Times New Roman" w:cs="Times New Roman"/>
        </w:rPr>
        <w:t xml:space="preserve">A precautionary approach to the management of </w:t>
      </w:r>
      <w:r w:rsidR="0055210F">
        <w:rPr>
          <w:rFonts w:ascii="Times New Roman" w:hAnsi="Times New Roman" w:cs="Times New Roman" w:hint="cs"/>
          <w:rtl/>
        </w:rPr>
        <w:t>frigate</w:t>
      </w:r>
      <w:r w:rsidR="00DD5150" w:rsidRPr="00894C60">
        <w:rPr>
          <w:rFonts w:ascii="Times New Roman" w:hAnsi="Times New Roman" w:cs="Times New Roman"/>
        </w:rPr>
        <w:t xml:space="preserve"> tuna should be considered by the Commission, by ensuring that future catches do not exceed </w:t>
      </w:r>
      <w:r w:rsidR="00DD5150">
        <w:rPr>
          <w:rFonts w:ascii="Times New Roman" w:hAnsi="Times New Roman" w:cs="Times New Roman"/>
        </w:rPr>
        <w:t>94,607</w:t>
      </w:r>
      <w:r w:rsidR="00DD5150" w:rsidRPr="00894C60">
        <w:rPr>
          <w:rFonts w:ascii="Times New Roman" w:hAnsi="Times New Roman" w:cs="Times New Roman"/>
        </w:rPr>
        <w:t xml:space="preserve"> t (average 2009</w:t>
      </w:r>
      <w:r w:rsidR="00FE114D">
        <w:rPr>
          <w:rFonts w:ascii="Times New Roman" w:hAnsi="Times New Roman" w:cs="Times New Roman"/>
        </w:rPr>
        <w:t>-</w:t>
      </w:r>
      <w:r w:rsidR="00DD5150" w:rsidRPr="00894C60">
        <w:rPr>
          <w:rFonts w:ascii="Times New Roman" w:hAnsi="Times New Roman" w:cs="Times New Roman"/>
        </w:rPr>
        <w:t>2015</w:t>
      </w:r>
      <w:r w:rsidR="00250F6A">
        <w:rPr>
          <w:rStyle w:val="FootnoteReference"/>
          <w:rFonts w:ascii="Times New Roman" w:hAnsi="Times New Roman" w:cs="Times New Roman"/>
        </w:rPr>
        <w:footnoteReference w:id="1"/>
      </w:r>
      <w:r w:rsidR="00DD5150" w:rsidRPr="00894C60">
        <w:rPr>
          <w:rFonts w:ascii="Times New Roman" w:hAnsi="Times New Roman" w:cs="Times New Roman"/>
        </w:rPr>
        <w:t xml:space="preserve">). The catch advice should be maintained until an assessment of </w:t>
      </w:r>
      <w:r w:rsidR="00DD5150">
        <w:rPr>
          <w:rFonts w:ascii="Times New Roman" w:hAnsi="Times New Roman" w:cs="Times New Roman"/>
        </w:rPr>
        <w:t>frigate</w:t>
      </w:r>
      <w:r w:rsidR="00DD5150" w:rsidRPr="00894C60">
        <w:rPr>
          <w:rFonts w:ascii="Times New Roman" w:hAnsi="Times New Roman" w:cs="Times New Roman"/>
        </w:rPr>
        <w:t xml:space="preserve"> tuna is availa</w:t>
      </w:r>
      <w:r w:rsidR="00DD5150">
        <w:rPr>
          <w:rFonts w:ascii="Times New Roman" w:hAnsi="Times New Roman" w:cs="Times New Roman"/>
        </w:rPr>
        <w:t xml:space="preserve">ble. </w:t>
      </w:r>
      <w:r w:rsidR="00FE114D" w:rsidRPr="002443F7">
        <w:rPr>
          <w:rFonts w:ascii="Times New Roman" w:hAnsi="Times New Roman" w:cs="Times New Roman"/>
        </w:rPr>
        <w:t xml:space="preserve">The reference period (2009-2015) was chosen based on the </w:t>
      </w:r>
      <w:r w:rsidR="00FE114D" w:rsidRPr="002443F7">
        <w:rPr>
          <w:rFonts w:ascii="Times New Roman" w:hAnsi="Times New Roman" w:cs="Times New Roman"/>
        </w:rPr>
        <w:lastRenderedPageBreak/>
        <w:t>most recent assessments of</w:t>
      </w:r>
      <w:r w:rsidR="00FE114D">
        <w:rPr>
          <w:rFonts w:ascii="Times New Roman" w:hAnsi="Times New Roman" w:cs="Times New Roman"/>
        </w:rPr>
        <w:t xml:space="preserve"> those neritic species in the Indian Ocean for which an assessment is available</w:t>
      </w:r>
      <w:r w:rsidR="00FE114D" w:rsidRPr="002443F7">
        <w:rPr>
          <w:rFonts w:ascii="Times New Roman" w:hAnsi="Times New Roman" w:cs="Times New Roman"/>
        </w:rPr>
        <w:t xml:space="preserve"> </w:t>
      </w:r>
      <w:r w:rsidR="00FE114D">
        <w:rPr>
          <w:rFonts w:ascii="Times New Roman" w:hAnsi="Times New Roman" w:cs="Times New Roman"/>
        </w:rPr>
        <w:t>(</w:t>
      </w:r>
      <w:r w:rsidR="00FE114D" w:rsidRPr="002443F7">
        <w:rPr>
          <w:rFonts w:ascii="Times New Roman" w:hAnsi="Times New Roman" w:cs="Times New Roman"/>
        </w:rPr>
        <w:t xml:space="preserve">longtail tuna, kawakawa and </w:t>
      </w:r>
      <w:r w:rsidR="00FE114D">
        <w:rPr>
          <w:rFonts w:ascii="Times New Roman" w:hAnsi="Times New Roman" w:cs="Times New Roman"/>
        </w:rPr>
        <w:t>n</w:t>
      </w:r>
      <w:r w:rsidR="00FE114D" w:rsidRPr="002443F7">
        <w:rPr>
          <w:rFonts w:ascii="Times New Roman" w:hAnsi="Times New Roman" w:cs="Times New Roman"/>
        </w:rPr>
        <w:t xml:space="preserve">arrow </w:t>
      </w:r>
      <w:r w:rsidR="00FE114D">
        <w:rPr>
          <w:rFonts w:ascii="Times New Roman" w:hAnsi="Times New Roman" w:cs="Times New Roman"/>
        </w:rPr>
        <w:t>b</w:t>
      </w:r>
      <w:r w:rsidR="00FE114D" w:rsidRPr="002443F7">
        <w:rPr>
          <w:rFonts w:ascii="Times New Roman" w:hAnsi="Times New Roman" w:cs="Times New Roman"/>
        </w:rPr>
        <w:t>arred Spanish mackerel</w:t>
      </w:r>
      <w:r w:rsidR="00FE114D">
        <w:rPr>
          <w:rFonts w:ascii="Times New Roman" w:hAnsi="Times New Roman" w:cs="Times New Roman"/>
        </w:rPr>
        <w:t>)</w:t>
      </w:r>
      <w:r w:rsidR="00FE114D" w:rsidRPr="002443F7">
        <w:rPr>
          <w:rFonts w:ascii="Times New Roman" w:hAnsi="Times New Roman" w:cs="Times New Roman"/>
        </w:rPr>
        <w:t xml:space="preserve">. For these species of neritic tunas in Indian Ocean, the MSY is estimated to </w:t>
      </w:r>
      <w:r w:rsidR="00FE114D">
        <w:rPr>
          <w:rFonts w:ascii="Times New Roman" w:hAnsi="Times New Roman" w:cs="Times New Roman"/>
        </w:rPr>
        <w:t xml:space="preserve">have </w:t>
      </w:r>
      <w:r w:rsidR="00FE114D" w:rsidRPr="002443F7">
        <w:rPr>
          <w:rFonts w:ascii="Times New Roman" w:hAnsi="Times New Roman" w:cs="Times New Roman"/>
        </w:rPr>
        <w:t>be</w:t>
      </w:r>
      <w:r w:rsidR="00FE114D">
        <w:rPr>
          <w:rFonts w:ascii="Times New Roman" w:hAnsi="Times New Roman" w:cs="Times New Roman"/>
        </w:rPr>
        <w:t>en</w:t>
      </w:r>
      <w:r w:rsidR="00FE114D" w:rsidRPr="002443F7">
        <w:rPr>
          <w:rFonts w:ascii="Times New Roman" w:hAnsi="Times New Roman" w:cs="Times New Roman"/>
        </w:rPr>
        <w:t xml:space="preserve"> reached between 2009 and 2015. </w:t>
      </w:r>
      <w:r w:rsidRPr="006E77DF">
        <w:rPr>
          <w:rFonts w:ascii="Times New Roman" w:hAnsi="Times New Roman" w:cs="Times New Roman"/>
          <w:color w:val="000000"/>
        </w:rPr>
        <w:t xml:space="preserve"> The stock should be closely monitored. Mechanisms need to be developed by the Commission to improve current statistics by encouraging CPCs to comply with their recording and reporting requirements, so as to better inform scientific advice.</w:t>
      </w:r>
    </w:p>
    <w:p w14:paraId="75FD6E68" w14:textId="77777777" w:rsidR="006708BC" w:rsidRPr="006E77DF" w:rsidRDefault="006708BC" w:rsidP="006708BC">
      <w:pPr>
        <w:spacing w:before="120"/>
        <w:jc w:val="both"/>
        <w:rPr>
          <w:rFonts w:ascii="Times New Roman" w:eastAsia="Calibri" w:hAnsi="Times New Roman" w:cs="Times New Roman"/>
          <w:snapToGrid w:val="0"/>
          <w:color w:val="000000"/>
          <w:lang w:val="en-GB"/>
        </w:rPr>
      </w:pPr>
      <w:r w:rsidRPr="006E77DF">
        <w:rPr>
          <w:rFonts w:ascii="Times New Roman" w:eastAsia="Calibri" w:hAnsi="Times New Roman" w:cs="Times New Roman"/>
          <w:snapToGrid w:val="0"/>
          <w:color w:val="000000"/>
          <w:lang w:val="en-GB"/>
        </w:rPr>
        <w:t>The following should be noted:</w:t>
      </w:r>
    </w:p>
    <w:p w14:paraId="6408B689" w14:textId="77777777" w:rsidR="00DD5150" w:rsidRPr="00894C60" w:rsidRDefault="00DD5150" w:rsidP="00DD5150">
      <w:pPr>
        <w:numPr>
          <w:ilvl w:val="0"/>
          <w:numId w:val="14"/>
        </w:numPr>
        <w:spacing w:after="0"/>
        <w:ind w:left="1138" w:right="432" w:hanging="432"/>
        <w:jc w:val="both"/>
        <w:rPr>
          <w:rFonts w:ascii="Times New Roman" w:eastAsia="Calibri" w:hAnsi="Times New Roman" w:cs="Times New Roman"/>
          <w:snapToGrid w:val="0"/>
          <w:lang w:val="en-GB"/>
        </w:rPr>
      </w:pPr>
      <w:r w:rsidRPr="00894C60">
        <w:rPr>
          <w:rFonts w:ascii="Times New Roman" w:eastAsia="Calibri" w:hAnsi="Times New Roman" w:cs="Times New Roman"/>
          <w:lang w:val="en-GB"/>
        </w:rPr>
        <w:t>The Maximum Sustainable Yield estimate for the whole Indian Ocean is unknown</w:t>
      </w:r>
      <w:r w:rsidRPr="00894C60">
        <w:rPr>
          <w:rFonts w:ascii="Times New Roman" w:eastAsia="Calibri" w:hAnsi="Times New Roman" w:cs="Times New Roman"/>
          <w:snapToGrid w:val="0"/>
          <w:lang w:val="en-GB"/>
        </w:rPr>
        <w:t>.</w:t>
      </w:r>
    </w:p>
    <w:p w14:paraId="3D4F95CA" w14:textId="77777777" w:rsidR="00DD5150" w:rsidRPr="00894C60" w:rsidRDefault="00DD5150" w:rsidP="00DD5150">
      <w:pPr>
        <w:numPr>
          <w:ilvl w:val="0"/>
          <w:numId w:val="14"/>
        </w:numPr>
        <w:spacing w:after="0"/>
        <w:ind w:left="1138" w:right="432" w:hanging="432"/>
        <w:jc w:val="both"/>
        <w:rPr>
          <w:rFonts w:ascii="Times New Roman" w:eastAsia="Calibri" w:hAnsi="Times New Roman" w:cs="Times New Roman"/>
          <w:snapToGrid w:val="0"/>
          <w:lang w:val="en-GB"/>
        </w:rPr>
      </w:pPr>
      <w:r w:rsidRPr="00894C60">
        <w:rPr>
          <w:rFonts w:ascii="Times New Roman" w:eastAsia="Calibri" w:hAnsi="Times New Roman" w:cs="Times New Roman"/>
          <w:snapToGrid w:val="0"/>
          <w:lang w:val="en-GB"/>
        </w:rPr>
        <w:t>Limit reference points: The Commission has not adopted limit reference points for any of the neritic tunas under its mandate.</w:t>
      </w:r>
    </w:p>
    <w:p w14:paraId="1408DCCB" w14:textId="330B169D" w:rsidR="00A11A27" w:rsidRPr="0049651A" w:rsidRDefault="00A11A27" w:rsidP="00A11A27">
      <w:pPr>
        <w:numPr>
          <w:ilvl w:val="0"/>
          <w:numId w:val="14"/>
        </w:numPr>
        <w:spacing w:after="0"/>
        <w:ind w:left="1138" w:right="432" w:hanging="432"/>
        <w:jc w:val="both"/>
        <w:rPr>
          <w:rFonts w:ascii="Times New Roman" w:eastAsia="Calibri" w:hAnsi="Times New Roman" w:cs="Times New Roman"/>
          <w:snapToGrid w:val="0"/>
          <w:lang w:val="en-GB"/>
        </w:rPr>
      </w:pPr>
      <w:r>
        <w:rPr>
          <w:rFonts w:ascii="Times New Roman" w:eastAsia="Calibri" w:hAnsi="Times New Roman" w:cs="Times New Roman"/>
          <w:lang w:val="en-GB"/>
        </w:rPr>
        <w:t xml:space="preserve">Further work is needed to improve the reliability of the catch series, such as verification or estimation based on expert knowledge of the history of the various fisheries or through statistical extrapolation methods. </w:t>
      </w:r>
    </w:p>
    <w:p w14:paraId="34B6E7C2" w14:textId="77777777" w:rsidR="00787286" w:rsidRDefault="00DD5150" w:rsidP="00787286">
      <w:pPr>
        <w:numPr>
          <w:ilvl w:val="0"/>
          <w:numId w:val="14"/>
        </w:numPr>
        <w:spacing w:after="0"/>
        <w:ind w:left="1138" w:right="432" w:hanging="432"/>
        <w:jc w:val="both"/>
        <w:rPr>
          <w:rFonts w:ascii="Times New Roman" w:eastAsia="Calibri" w:hAnsi="Times New Roman" w:cs="Times New Roman"/>
          <w:snapToGrid w:val="0"/>
          <w:lang w:val="en-GB"/>
        </w:rPr>
      </w:pPr>
      <w:r w:rsidRPr="00787286">
        <w:rPr>
          <w:rFonts w:ascii="Times New Roman" w:hAnsi="Times New Roman" w:cs="Times New Roman"/>
        </w:rPr>
        <w:t>Research emphasis on collating catch per unit effort (CPUE) time series for the main fleets, size compositions and life trait history parameters (e.g. estimates of growth, natural mortality, maturity, etc.) should be considered of high priority for the Commission.</w:t>
      </w:r>
    </w:p>
    <w:p w14:paraId="269F03C5" w14:textId="77777777" w:rsidR="00787286" w:rsidRDefault="00787286" w:rsidP="00787286">
      <w:pPr>
        <w:numPr>
          <w:ilvl w:val="0"/>
          <w:numId w:val="14"/>
        </w:numPr>
        <w:spacing w:after="0"/>
        <w:ind w:left="1138" w:right="432" w:hanging="432"/>
        <w:jc w:val="both"/>
        <w:rPr>
          <w:rFonts w:ascii="Times New Roman" w:eastAsia="Calibri" w:hAnsi="Times New Roman" w:cs="Times New Roman"/>
          <w:snapToGrid w:val="0"/>
          <w:lang w:val="en-GB"/>
        </w:rPr>
      </w:pPr>
      <w:r w:rsidRPr="00787286">
        <w:rPr>
          <w:rFonts w:ascii="Times New Roman" w:eastAsia="Calibri" w:hAnsi="Times New Roman" w:cs="Times New Roman"/>
          <w:lang w:val="en-GB"/>
        </w:rPr>
        <w:t>Species identification, data collection and reporting urgently need to be improved.</w:t>
      </w:r>
    </w:p>
    <w:p w14:paraId="4BD24B0F" w14:textId="5BECEAC6" w:rsidR="00521727" w:rsidRPr="00787286" w:rsidRDefault="00772FFB" w:rsidP="00787286">
      <w:pPr>
        <w:numPr>
          <w:ilvl w:val="0"/>
          <w:numId w:val="14"/>
        </w:numPr>
        <w:spacing w:after="0"/>
        <w:ind w:left="1138" w:right="432" w:hanging="432"/>
        <w:jc w:val="both"/>
        <w:rPr>
          <w:rFonts w:ascii="Times New Roman" w:eastAsia="Calibri" w:hAnsi="Times New Roman" w:cs="Times New Roman"/>
          <w:snapToGrid w:val="0"/>
          <w:lang w:val="en-GB"/>
        </w:rPr>
      </w:pPr>
      <w:r>
        <w:rPr>
          <w:rFonts w:ascii="Times New Roman" w:hAnsi="Times New Roman" w:cs="Times New Roman"/>
        </w:rPr>
        <w:t>There is</w:t>
      </w:r>
      <w:r w:rsidRPr="00787286">
        <w:rPr>
          <w:rFonts w:ascii="Times New Roman" w:hAnsi="Times New Roman" w:cs="Times New Roman"/>
        </w:rPr>
        <w:t xml:space="preserve"> </w:t>
      </w:r>
      <w:r w:rsidR="00A11A27">
        <w:rPr>
          <w:rFonts w:ascii="Times New Roman" w:hAnsi="Times New Roman" w:cs="Times New Roman"/>
        </w:rPr>
        <w:t xml:space="preserve">limited </w:t>
      </w:r>
      <w:r w:rsidR="00521727" w:rsidRPr="00787286">
        <w:rPr>
          <w:rFonts w:ascii="Times New Roman" w:hAnsi="Times New Roman" w:cs="Times New Roman"/>
        </w:rPr>
        <w:t>information submitted by CPCs on total catches, catch and effort and size data for neritic tunas, despite their mandatory reporting status</w:t>
      </w:r>
      <w:r>
        <w:rPr>
          <w:rFonts w:ascii="Times New Roman" w:hAnsi="Times New Roman" w:cs="Times New Roman"/>
        </w:rPr>
        <w:t>.  In the case of 2016 catches, 77% of the total catches were either fully or partially estimated by</w:t>
      </w:r>
      <w:r w:rsidR="00521727" w:rsidRPr="00787286">
        <w:rPr>
          <w:rFonts w:ascii="Times New Roman" w:hAnsi="Times New Roman" w:cs="Times New Roman"/>
        </w:rPr>
        <w:t xml:space="preserve"> the IOTC Secretariat</w:t>
      </w:r>
      <w:r>
        <w:rPr>
          <w:rFonts w:ascii="Times New Roman" w:hAnsi="Times New Roman" w:cs="Times New Roman"/>
        </w:rPr>
        <w:t>,</w:t>
      </w:r>
      <w:r w:rsidR="00521727" w:rsidRPr="00787286">
        <w:rPr>
          <w:rFonts w:ascii="Times New Roman" w:hAnsi="Times New Roman" w:cs="Times New Roman"/>
        </w:rPr>
        <w:t xml:space="preserve"> which increases the uncertainty of the stock assessments using these data. Therefore the management advice to the Commission includes the need for CPCs need to comply with IOTC data requirements per Resolution 15/01 and 15/02.</w:t>
      </w:r>
    </w:p>
    <w:p w14:paraId="5389D110" w14:textId="77777777" w:rsidR="00E51002" w:rsidRPr="00F25C71" w:rsidRDefault="00E51002" w:rsidP="00E51002">
      <w:pPr>
        <w:spacing w:after="0" w:line="240" w:lineRule="auto"/>
        <w:rPr>
          <w:rFonts w:ascii="Times New Roman" w:eastAsia="Times New Roman" w:hAnsi="Times New Roman" w:cs="Times New Roman"/>
          <w:color w:val="FF0000"/>
          <w:lang w:val="en-US" w:eastAsia="fr-FR"/>
        </w:rPr>
      </w:pPr>
    </w:p>
    <w:p w14:paraId="69262681" w14:textId="77777777" w:rsidR="000F7203" w:rsidRDefault="000F7203">
      <w:pPr>
        <w:rPr>
          <w:rFonts w:ascii="Times New Roman" w:eastAsia="Times New Roman" w:hAnsi="Times New Roman" w:cs="Arial"/>
          <w:b/>
          <w:bCs/>
          <w:smallCaps/>
          <w:color w:val="FF0000"/>
          <w:kern w:val="32"/>
          <w:sz w:val="20"/>
          <w:szCs w:val="20"/>
          <w:lang w:val="en-GB" w:eastAsia="fr-FR"/>
        </w:rPr>
      </w:pPr>
    </w:p>
    <w:p w14:paraId="08C6A09D" w14:textId="714CCA8A" w:rsidR="001A25EE" w:rsidRDefault="001A25EE" w:rsidP="001A25EE">
      <w:pPr>
        <w:jc w:val="center"/>
        <w:rPr>
          <w:rFonts w:ascii="Times New Roman" w:eastAsia="Times New Roman" w:hAnsi="Times New Roman" w:cs="Arial"/>
          <w:b/>
          <w:bCs/>
          <w:smallCaps/>
          <w:color w:val="FF0000"/>
          <w:kern w:val="32"/>
          <w:sz w:val="20"/>
          <w:szCs w:val="20"/>
          <w:lang w:val="en-GB" w:eastAsia="fr-FR"/>
        </w:rPr>
      </w:pPr>
      <w:r>
        <w:rPr>
          <w:rFonts w:ascii="Times New Roman" w:eastAsia="Times New Roman" w:hAnsi="Times New Roman" w:cs="Arial"/>
          <w:b/>
          <w:bCs/>
          <w:smallCaps/>
          <w:noProof/>
          <w:color w:val="FF0000"/>
          <w:kern w:val="32"/>
          <w:sz w:val="20"/>
          <w:szCs w:val="20"/>
          <w:lang w:val="en-GB" w:eastAsia="en-GB"/>
        </w:rPr>
        <w:drawing>
          <wp:inline distT="0" distB="0" distL="0" distR="0" wp14:anchorId="4B0E45A1" wp14:editId="010D2B8F">
            <wp:extent cx="3721608"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608" cy="2697480"/>
                    </a:xfrm>
                    <a:prstGeom prst="rect">
                      <a:avLst/>
                    </a:prstGeom>
                    <a:noFill/>
                  </pic:spPr>
                </pic:pic>
              </a:graphicData>
            </a:graphic>
          </wp:inline>
        </w:drawing>
      </w:r>
    </w:p>
    <w:p w14:paraId="470C515F" w14:textId="7D0E8F71" w:rsidR="001A25EE" w:rsidRPr="00F25C71" w:rsidRDefault="001A25EE" w:rsidP="001A25EE">
      <w:pPr>
        <w:jc w:val="center"/>
        <w:rPr>
          <w:rFonts w:ascii="Times New Roman" w:eastAsia="Times New Roman" w:hAnsi="Times New Roman" w:cs="Arial"/>
          <w:b/>
          <w:bCs/>
          <w:smallCaps/>
          <w:color w:val="FF0000"/>
          <w:kern w:val="32"/>
          <w:sz w:val="20"/>
          <w:szCs w:val="20"/>
          <w:lang w:val="en-GB" w:eastAsia="fr-FR"/>
        </w:rPr>
      </w:pPr>
      <w:r w:rsidRPr="00E1623F">
        <w:rPr>
          <w:rFonts w:ascii="Times New Roman" w:eastAsia="Times New Roman" w:hAnsi="Times New Roman" w:cs="Times New Roman"/>
          <w:b/>
          <w:szCs w:val="20"/>
          <w:lang w:val="en-GB"/>
        </w:rPr>
        <w:t>Fig.</w:t>
      </w:r>
      <w:r w:rsidRPr="00E1623F">
        <w:rPr>
          <w:rFonts w:ascii="Times New Roman" w:eastAsia="Times New Roman" w:hAnsi="Times New Roman" w:cs="Times New Roman"/>
          <w:b/>
          <w:bCs/>
          <w:szCs w:val="20"/>
          <w:lang w:val="en-GB"/>
        </w:rPr>
        <w:t xml:space="preserve"> 1.</w:t>
      </w:r>
      <w:r w:rsidRPr="00E1623F">
        <w:rPr>
          <w:rFonts w:ascii="Times New Roman" w:eastAsia="Times New Roman" w:hAnsi="Times New Roman" w:cs="Times New Roman"/>
          <w:szCs w:val="20"/>
          <w:lang w:val="en-GB"/>
        </w:rPr>
        <w:t xml:space="preserve"> Frigate tuna: Annual catches of frigate tuna by gear recorded in the IOTC Database (1950–201</w:t>
      </w:r>
      <w:r>
        <w:rPr>
          <w:rFonts w:ascii="Times New Roman" w:eastAsia="Times New Roman" w:hAnsi="Times New Roman" w:cs="Times New Roman"/>
          <w:szCs w:val="20"/>
          <w:lang w:val="en-GB"/>
        </w:rPr>
        <w:t>6</w:t>
      </w:r>
      <w:r w:rsidRPr="00E1623F">
        <w:rPr>
          <w:rFonts w:ascii="Times New Roman" w:eastAsia="Times New Roman" w:hAnsi="Times New Roman" w:cs="Times New Roman"/>
          <w:szCs w:val="20"/>
          <w:lang w:val="en-GB"/>
        </w:rPr>
        <w:t>).</w:t>
      </w:r>
    </w:p>
    <w:sectPr w:rsidR="001A25EE" w:rsidRPr="00F25C71" w:rsidSect="00496C58">
      <w:headerReference w:type="default" r:id="rId11"/>
      <w:footerReference w:type="default" r:id="rId12"/>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59934" w14:textId="77777777" w:rsidR="00437304" w:rsidRDefault="00437304" w:rsidP="00E51002">
      <w:pPr>
        <w:spacing w:after="0" w:line="240" w:lineRule="auto"/>
      </w:pPr>
      <w:r>
        <w:separator/>
      </w:r>
    </w:p>
  </w:endnote>
  <w:endnote w:type="continuationSeparator" w:id="0">
    <w:p w14:paraId="50C53030" w14:textId="77777777" w:rsidR="00437304" w:rsidRDefault="00437304" w:rsidP="00E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BEE1" w14:textId="77777777" w:rsidR="00D5313A" w:rsidRPr="00327225" w:rsidRDefault="00D5313A" w:rsidP="00CF365F">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lang w:val="en-GB"/>
      </w:rPr>
    </w:pPr>
    <w:r w:rsidRPr="00545983">
      <w:rPr>
        <w:rFonts w:ascii="Times New Roman" w:eastAsia="Times New Roman" w:hAnsi="Times New Roman" w:cs="Times New Roman"/>
        <w:szCs w:val="20"/>
        <w:lang w:val="en-GB"/>
      </w:rPr>
      <w:t xml:space="preserve">Page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PAGE </w:instrText>
    </w:r>
    <w:r w:rsidRPr="00545983">
      <w:rPr>
        <w:rFonts w:ascii="Times New Roman" w:eastAsia="Times New Roman" w:hAnsi="Times New Roman" w:cs="Times New Roman"/>
        <w:b/>
        <w:bCs/>
        <w:sz w:val="24"/>
        <w:szCs w:val="24"/>
        <w:lang w:val="en-GB"/>
      </w:rPr>
      <w:fldChar w:fldCharType="separate"/>
    </w:r>
    <w:r w:rsidR="000C1FC9">
      <w:rPr>
        <w:rFonts w:ascii="Times New Roman" w:eastAsia="Times New Roman" w:hAnsi="Times New Roman" w:cs="Times New Roman"/>
        <w:b/>
        <w:bCs/>
        <w:noProof/>
        <w:szCs w:val="20"/>
        <w:lang w:val="en-GB"/>
      </w:rPr>
      <w:t>1</w:t>
    </w:r>
    <w:r w:rsidRPr="00545983">
      <w:rPr>
        <w:rFonts w:ascii="Times New Roman" w:eastAsia="Times New Roman" w:hAnsi="Times New Roman" w:cs="Times New Roman"/>
        <w:b/>
        <w:bCs/>
        <w:sz w:val="24"/>
        <w:szCs w:val="24"/>
        <w:lang w:val="en-GB"/>
      </w:rPr>
      <w:fldChar w:fldCharType="end"/>
    </w:r>
    <w:r w:rsidRPr="00545983">
      <w:rPr>
        <w:rFonts w:ascii="Times New Roman" w:eastAsia="Times New Roman" w:hAnsi="Times New Roman" w:cs="Times New Roman"/>
        <w:szCs w:val="20"/>
        <w:lang w:val="en-GB"/>
      </w:rPr>
      <w:t xml:space="preserve"> of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NUMPAGES  </w:instrText>
    </w:r>
    <w:r w:rsidRPr="00545983">
      <w:rPr>
        <w:rFonts w:ascii="Times New Roman" w:eastAsia="Times New Roman" w:hAnsi="Times New Roman" w:cs="Times New Roman"/>
        <w:b/>
        <w:bCs/>
        <w:sz w:val="24"/>
        <w:szCs w:val="24"/>
        <w:lang w:val="en-GB"/>
      </w:rPr>
      <w:fldChar w:fldCharType="separate"/>
    </w:r>
    <w:r w:rsidR="000C1FC9">
      <w:rPr>
        <w:rFonts w:ascii="Times New Roman" w:eastAsia="Times New Roman" w:hAnsi="Times New Roman" w:cs="Times New Roman"/>
        <w:b/>
        <w:bCs/>
        <w:noProof/>
        <w:szCs w:val="20"/>
        <w:lang w:val="en-GB"/>
      </w:rPr>
      <w:t>2</w:t>
    </w:r>
    <w:r w:rsidRPr="00545983">
      <w:rPr>
        <w:rFonts w:ascii="Times New Roman" w:eastAsia="Times New Roman" w:hAnsi="Times New Roman" w:cs="Times New Roman"/>
        <w:b/>
        <w:bCs/>
        <w:sz w:val="24"/>
        <w:szCs w:val="2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CC96D" w14:textId="77777777" w:rsidR="00437304" w:rsidRDefault="00437304" w:rsidP="00E51002">
      <w:pPr>
        <w:spacing w:after="0" w:line="240" w:lineRule="auto"/>
      </w:pPr>
      <w:r>
        <w:separator/>
      </w:r>
    </w:p>
  </w:footnote>
  <w:footnote w:type="continuationSeparator" w:id="0">
    <w:p w14:paraId="1AFB6CA9" w14:textId="77777777" w:rsidR="00437304" w:rsidRDefault="00437304" w:rsidP="00E51002">
      <w:pPr>
        <w:spacing w:after="0" w:line="240" w:lineRule="auto"/>
      </w:pPr>
      <w:r>
        <w:continuationSeparator/>
      </w:r>
    </w:p>
  </w:footnote>
  <w:footnote w:id="1">
    <w:p w14:paraId="3452D8EC" w14:textId="2F6C4115" w:rsidR="00250F6A" w:rsidRDefault="00250F6A">
      <w:pPr>
        <w:pStyle w:val="FootnoteText"/>
      </w:pPr>
      <w:r>
        <w:rPr>
          <w:rStyle w:val="FootnoteReference"/>
        </w:rPr>
        <w:footnoteRef/>
      </w:r>
      <w:r>
        <w:t xml:space="preserve"> Based on figures from the IOTC nominal catch database at the time of the WPNT07; June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1078" w14:textId="74D9C97A" w:rsidR="00D5313A" w:rsidRPr="00E709D6" w:rsidRDefault="00E709D6" w:rsidP="00E709D6">
    <w:pPr>
      <w:pBdr>
        <w:bottom w:val="single" w:sz="4" w:space="1" w:color="auto"/>
      </w:pBdr>
      <w:tabs>
        <w:tab w:val="right" w:pos="10800"/>
      </w:tabs>
      <w:spacing w:after="0" w:line="240" w:lineRule="auto"/>
      <w:rPr>
        <w:rFonts w:ascii="Times New Roman" w:hAnsi="Times New Roman" w:cs="Times New Roman"/>
        <w:sz w:val="32"/>
        <w:lang w:val="en-US"/>
      </w:rPr>
    </w:pPr>
    <w:r>
      <w:rPr>
        <w:rFonts w:ascii="Times New Roman" w:hAnsi="Times New Roman" w:cs="Times New Roman"/>
        <w:sz w:val="32"/>
        <w:lang w:val="en-US"/>
      </w:rPr>
      <w:t>Frigate tuna</w:t>
    </w:r>
    <w:r>
      <w:rPr>
        <w:rFonts w:ascii="Times New Roman" w:hAnsi="Times New Roman" w:cs="Times New Roman"/>
        <w:sz w:val="32"/>
        <w:lang w:val="en-US"/>
      </w:rPr>
      <w:tab/>
    </w:r>
    <w:r w:rsidRPr="008105D0">
      <w:rPr>
        <w:rFonts w:ascii="Times New Roman" w:hAnsi="Times New Roman" w:cs="Times New Roman"/>
        <w:sz w:val="28"/>
        <w:szCs w:val="28"/>
        <w:lang w:val="en-US"/>
      </w:rPr>
      <w:t xml:space="preserve">Updated: </w:t>
    </w:r>
    <w:r w:rsidR="00250F6A">
      <w:rPr>
        <w:rFonts w:ascii="Times New Roman" w:hAnsi="Times New Roman" w:cs="Times New Roman"/>
        <w:sz w:val="28"/>
        <w:szCs w:val="28"/>
        <w:lang w:val="en-US"/>
      </w:rPr>
      <w:t>November</w:t>
    </w:r>
    <w:r w:rsidR="00250F6A" w:rsidRPr="008105D0">
      <w:rPr>
        <w:rFonts w:ascii="Times New Roman" w:hAnsi="Times New Roman" w:cs="Times New Roman"/>
        <w:sz w:val="28"/>
        <w:szCs w:val="28"/>
        <w:lang w:val="en-US"/>
      </w:rPr>
      <w:t xml:space="preserve"> </w:t>
    </w:r>
    <w:r w:rsidRPr="008105D0">
      <w:rPr>
        <w:rFonts w:ascii="Times New Roman" w:hAnsi="Times New Roman" w:cs="Times New Roman"/>
        <w:sz w:val="28"/>
        <w:szCs w:val="28"/>
        <w:lang w:val="en-US"/>
      </w:rPr>
      <w:t>201</w:t>
    </w:r>
    <w:r w:rsidR="00C50D56">
      <w:rPr>
        <w:rFonts w:ascii="Times New Roman" w:hAnsi="Times New Roman" w:cs="Times New Roman"/>
        <w:sz w:val="28"/>
        <w:szCs w:val="28"/>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6B9102C"/>
    <w:multiLevelType w:val="hybridMultilevel"/>
    <w:tmpl w:val="187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25991723"/>
    <w:multiLevelType w:val="hybridMultilevel"/>
    <w:tmpl w:val="7A3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E827F52"/>
    <w:multiLevelType w:val="hybridMultilevel"/>
    <w:tmpl w:val="9344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41B66"/>
    <w:multiLevelType w:val="hybridMultilevel"/>
    <w:tmpl w:val="B1F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6" w15:restartNumberingAfterBreak="0">
    <w:nsid w:val="3F53144E"/>
    <w:multiLevelType w:val="hybridMultilevel"/>
    <w:tmpl w:val="8200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A150BD"/>
    <w:multiLevelType w:val="hybridMultilevel"/>
    <w:tmpl w:val="38C8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1"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2"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04715"/>
    <w:multiLevelType w:val="hybridMultilevel"/>
    <w:tmpl w:val="92CAFC6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6"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7"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15:restartNumberingAfterBreak="0">
    <w:nsid w:val="7C367AA7"/>
    <w:multiLevelType w:val="hybridMultilevel"/>
    <w:tmpl w:val="5EC8AE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1"/>
  </w:num>
  <w:num w:numId="3">
    <w:abstractNumId w:val="30"/>
  </w:num>
  <w:num w:numId="4">
    <w:abstractNumId w:val="8"/>
  </w:num>
  <w:num w:numId="5">
    <w:abstractNumId w:val="7"/>
  </w:num>
  <w:num w:numId="6">
    <w:abstractNumId w:val="6"/>
  </w:num>
  <w:num w:numId="7">
    <w:abstractNumId w:val="26"/>
  </w:num>
  <w:num w:numId="8">
    <w:abstractNumId w:val="21"/>
  </w:num>
  <w:num w:numId="9">
    <w:abstractNumId w:val="15"/>
  </w:num>
  <w:num w:numId="10">
    <w:abstractNumId w:val="25"/>
  </w:num>
  <w:num w:numId="11">
    <w:abstractNumId w:val="0"/>
  </w:num>
  <w:num w:numId="12">
    <w:abstractNumId w:val="9"/>
  </w:num>
  <w:num w:numId="13">
    <w:abstractNumId w:val="24"/>
  </w:num>
  <w:num w:numId="14">
    <w:abstractNumId w:val="27"/>
  </w:num>
  <w:num w:numId="15">
    <w:abstractNumId w:val="20"/>
  </w:num>
  <w:num w:numId="16">
    <w:abstractNumId w:val="18"/>
  </w:num>
  <w:num w:numId="17">
    <w:abstractNumId w:val="17"/>
  </w:num>
  <w:num w:numId="18">
    <w:abstractNumId w:val="22"/>
  </w:num>
  <w:num w:numId="19">
    <w:abstractNumId w:val="5"/>
  </w:num>
  <w:num w:numId="20">
    <w:abstractNumId w:val="13"/>
  </w:num>
  <w:num w:numId="21">
    <w:abstractNumId w:val="29"/>
  </w:num>
  <w:num w:numId="22">
    <w:abstractNumId w:val="10"/>
  </w:num>
  <w:num w:numId="23">
    <w:abstractNumId w:val="4"/>
  </w:num>
  <w:num w:numId="24">
    <w:abstractNumId w:val="14"/>
  </w:num>
  <w:num w:numId="25">
    <w:abstractNumId w:val="23"/>
  </w:num>
  <w:num w:numId="26">
    <w:abstractNumId w:val="19"/>
  </w:num>
  <w:num w:numId="27">
    <w:abstractNumId w:val="12"/>
  </w:num>
  <w:num w:numId="28">
    <w:abstractNumId w:val="16"/>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02"/>
    <w:rsid w:val="00032891"/>
    <w:rsid w:val="000353C2"/>
    <w:rsid w:val="000536B1"/>
    <w:rsid w:val="00075337"/>
    <w:rsid w:val="00092538"/>
    <w:rsid w:val="00095CD1"/>
    <w:rsid w:val="000C1595"/>
    <w:rsid w:val="000C1FC9"/>
    <w:rsid w:val="000C280A"/>
    <w:rsid w:val="000D660D"/>
    <w:rsid w:val="000F7203"/>
    <w:rsid w:val="00101BCF"/>
    <w:rsid w:val="001640FF"/>
    <w:rsid w:val="00190B5F"/>
    <w:rsid w:val="001A25EE"/>
    <w:rsid w:val="001A706A"/>
    <w:rsid w:val="001E1AB5"/>
    <w:rsid w:val="00214EF2"/>
    <w:rsid w:val="00216F2A"/>
    <w:rsid w:val="00241D24"/>
    <w:rsid w:val="0024696B"/>
    <w:rsid w:val="00250F6A"/>
    <w:rsid w:val="002927C3"/>
    <w:rsid w:val="002A5C1C"/>
    <w:rsid w:val="002B6912"/>
    <w:rsid w:val="002D3286"/>
    <w:rsid w:val="002D5CC4"/>
    <w:rsid w:val="002F4929"/>
    <w:rsid w:val="002F4DFC"/>
    <w:rsid w:val="002F597B"/>
    <w:rsid w:val="00327225"/>
    <w:rsid w:val="00330506"/>
    <w:rsid w:val="003457DA"/>
    <w:rsid w:val="00357E57"/>
    <w:rsid w:val="00372BE4"/>
    <w:rsid w:val="003C5EF9"/>
    <w:rsid w:val="003F3E07"/>
    <w:rsid w:val="004007D2"/>
    <w:rsid w:val="00406C47"/>
    <w:rsid w:val="00407D44"/>
    <w:rsid w:val="004215EF"/>
    <w:rsid w:val="00435D19"/>
    <w:rsid w:val="00437304"/>
    <w:rsid w:val="00440638"/>
    <w:rsid w:val="00443D53"/>
    <w:rsid w:val="0045409E"/>
    <w:rsid w:val="00496C58"/>
    <w:rsid w:val="004A7930"/>
    <w:rsid w:val="004E2B94"/>
    <w:rsid w:val="004E2DE2"/>
    <w:rsid w:val="004E3816"/>
    <w:rsid w:val="004F6CA3"/>
    <w:rsid w:val="0051795D"/>
    <w:rsid w:val="00521727"/>
    <w:rsid w:val="00535EE8"/>
    <w:rsid w:val="0055210F"/>
    <w:rsid w:val="00584128"/>
    <w:rsid w:val="005862EE"/>
    <w:rsid w:val="005A0961"/>
    <w:rsid w:val="005E43F4"/>
    <w:rsid w:val="00640B29"/>
    <w:rsid w:val="0064149B"/>
    <w:rsid w:val="006708BC"/>
    <w:rsid w:val="0067121F"/>
    <w:rsid w:val="00684721"/>
    <w:rsid w:val="0069504E"/>
    <w:rsid w:val="006C7BDB"/>
    <w:rsid w:val="006E77DF"/>
    <w:rsid w:val="00723F13"/>
    <w:rsid w:val="00754930"/>
    <w:rsid w:val="0075640C"/>
    <w:rsid w:val="00757103"/>
    <w:rsid w:val="00770E5A"/>
    <w:rsid w:val="00772FFB"/>
    <w:rsid w:val="00787286"/>
    <w:rsid w:val="00796C2C"/>
    <w:rsid w:val="007B28AD"/>
    <w:rsid w:val="007B2B08"/>
    <w:rsid w:val="007C35FA"/>
    <w:rsid w:val="007C4681"/>
    <w:rsid w:val="007C6C06"/>
    <w:rsid w:val="007C7B3F"/>
    <w:rsid w:val="007D2B87"/>
    <w:rsid w:val="00804AEC"/>
    <w:rsid w:val="00806E4E"/>
    <w:rsid w:val="008267B5"/>
    <w:rsid w:val="0082750A"/>
    <w:rsid w:val="00857935"/>
    <w:rsid w:val="00887614"/>
    <w:rsid w:val="00890151"/>
    <w:rsid w:val="00892060"/>
    <w:rsid w:val="008B5DAE"/>
    <w:rsid w:val="008B78C0"/>
    <w:rsid w:val="0090302A"/>
    <w:rsid w:val="00926803"/>
    <w:rsid w:val="00964707"/>
    <w:rsid w:val="00980D9C"/>
    <w:rsid w:val="009A18EF"/>
    <w:rsid w:val="009B560A"/>
    <w:rsid w:val="00A119D7"/>
    <w:rsid w:val="00A11A27"/>
    <w:rsid w:val="00A12D13"/>
    <w:rsid w:val="00A33E2D"/>
    <w:rsid w:val="00A356F5"/>
    <w:rsid w:val="00A852E9"/>
    <w:rsid w:val="00AB0071"/>
    <w:rsid w:val="00AB0530"/>
    <w:rsid w:val="00AC07F3"/>
    <w:rsid w:val="00AC3864"/>
    <w:rsid w:val="00AC4E07"/>
    <w:rsid w:val="00AD6D9A"/>
    <w:rsid w:val="00AE5ED7"/>
    <w:rsid w:val="00B23F8E"/>
    <w:rsid w:val="00B5012F"/>
    <w:rsid w:val="00B6302B"/>
    <w:rsid w:val="00B73E88"/>
    <w:rsid w:val="00B93892"/>
    <w:rsid w:val="00C4181D"/>
    <w:rsid w:val="00C50D56"/>
    <w:rsid w:val="00C611CE"/>
    <w:rsid w:val="00C764C4"/>
    <w:rsid w:val="00C76C28"/>
    <w:rsid w:val="00C85987"/>
    <w:rsid w:val="00CC1DF8"/>
    <w:rsid w:val="00CF1E25"/>
    <w:rsid w:val="00CF365F"/>
    <w:rsid w:val="00D17C9A"/>
    <w:rsid w:val="00D21A84"/>
    <w:rsid w:val="00D44929"/>
    <w:rsid w:val="00D501A1"/>
    <w:rsid w:val="00D50862"/>
    <w:rsid w:val="00D5313A"/>
    <w:rsid w:val="00D618C6"/>
    <w:rsid w:val="00D65889"/>
    <w:rsid w:val="00D9336E"/>
    <w:rsid w:val="00DA1B8E"/>
    <w:rsid w:val="00DA2659"/>
    <w:rsid w:val="00DA2AEA"/>
    <w:rsid w:val="00DC40CA"/>
    <w:rsid w:val="00DC4BE1"/>
    <w:rsid w:val="00DC7EBE"/>
    <w:rsid w:val="00DD45A4"/>
    <w:rsid w:val="00DD5150"/>
    <w:rsid w:val="00DF50C6"/>
    <w:rsid w:val="00E1623F"/>
    <w:rsid w:val="00E276E6"/>
    <w:rsid w:val="00E51002"/>
    <w:rsid w:val="00E67756"/>
    <w:rsid w:val="00E67E75"/>
    <w:rsid w:val="00E709D6"/>
    <w:rsid w:val="00E7292E"/>
    <w:rsid w:val="00EB60F7"/>
    <w:rsid w:val="00ED5E12"/>
    <w:rsid w:val="00EE7946"/>
    <w:rsid w:val="00EF6F79"/>
    <w:rsid w:val="00F15B37"/>
    <w:rsid w:val="00F25C71"/>
    <w:rsid w:val="00F27657"/>
    <w:rsid w:val="00F30AC1"/>
    <w:rsid w:val="00F31622"/>
    <w:rsid w:val="00F701E9"/>
    <w:rsid w:val="00FB20B1"/>
    <w:rsid w:val="00FE11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5C1193"/>
  <w15:docId w15:val="{E7131408-0242-48E6-B3B7-2B5262A5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E51002"/>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E51002"/>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E51002"/>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E51002"/>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E51002"/>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E51002"/>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E51002"/>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E51002"/>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E51002"/>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E51002"/>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E51002"/>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E51002"/>
    <w:rPr>
      <w:rFonts w:ascii="Arial" w:eastAsia="Times New Roman" w:hAnsi="Arial" w:cs="Times New Roman"/>
      <w:b/>
      <w:sz w:val="26"/>
      <w:lang w:eastAsia="fr-FR"/>
    </w:rPr>
  </w:style>
  <w:style w:type="character" w:customStyle="1" w:styleId="Heading4Char">
    <w:name w:val="Heading 4 Char"/>
    <w:basedOn w:val="DefaultParagraphFont"/>
    <w:link w:val="Heading4"/>
    <w:rsid w:val="00E51002"/>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E51002"/>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E51002"/>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E51002"/>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E51002"/>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E51002"/>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E51002"/>
  </w:style>
  <w:style w:type="paragraph" w:customStyle="1" w:styleId="FAOAbstracttitle">
    <w:name w:val="FAO Abstract title"/>
    <w:basedOn w:val="Heading1"/>
    <w:autoRedefine/>
    <w:rsid w:val="00E51002"/>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E51002"/>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E51002"/>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E51002"/>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E51002"/>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E51002"/>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E51002"/>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E51002"/>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E51002"/>
    <w:rPr>
      <w:rFonts w:ascii="Times New Roman" w:eastAsia="Times New Roman" w:hAnsi="Times New Roman" w:cs="Times New Roman"/>
      <w:lang w:eastAsia="fr-FR"/>
    </w:rPr>
  </w:style>
  <w:style w:type="paragraph" w:customStyle="1" w:styleId="FAOIntroHeading">
    <w:name w:val="FAO Intro Heading"/>
    <w:basedOn w:val="Normal"/>
    <w:autoRedefine/>
    <w:rsid w:val="00E51002"/>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rsid w:val="00E51002"/>
    <w:rPr>
      <w:rFonts w:ascii="Times New Roman" w:eastAsia="Times New Roman" w:hAnsi="Times New Roman" w:cs="Times New Roman"/>
      <w:lang w:eastAsia="fr-FR"/>
    </w:rPr>
  </w:style>
  <w:style w:type="paragraph" w:styleId="Footer">
    <w:name w:val="footer"/>
    <w:basedOn w:val="Normal"/>
    <w:link w:val="FooterChar"/>
    <w:uiPriority w:val="99"/>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E51002"/>
    <w:rPr>
      <w:rFonts w:ascii="Times New Roman" w:eastAsia="Times New Roman" w:hAnsi="Times New Roman" w:cs="Times New Roman"/>
      <w:lang w:eastAsia="fr-FR"/>
    </w:rPr>
  </w:style>
  <w:style w:type="character" w:styleId="PageNumber">
    <w:name w:val="page number"/>
    <w:basedOn w:val="DefaultParagraphFont"/>
    <w:rsid w:val="00E51002"/>
  </w:style>
  <w:style w:type="paragraph" w:customStyle="1" w:styleId="IOTCHeading1">
    <w:name w:val="IOTC Heading 1"/>
    <w:basedOn w:val="Heading1"/>
    <w:rsid w:val="00E51002"/>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E51002"/>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E51002"/>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E51002"/>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E51002"/>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E51002"/>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rsid w:val="00E51002"/>
    <w:pPr>
      <w:numPr>
        <w:numId w:val="1"/>
      </w:numPr>
    </w:pPr>
    <w:rPr>
      <w:snapToGrid w:val="0"/>
      <w:color w:val="000000"/>
      <w:sz w:val="22"/>
    </w:rPr>
  </w:style>
  <w:style w:type="paragraph" w:customStyle="1" w:styleId="TOC31">
    <w:name w:val="TOC 31"/>
    <w:basedOn w:val="Normal"/>
    <w:next w:val="Normal"/>
    <w:autoRedefine/>
    <w:qFormat/>
    <w:rsid w:val="00E51002"/>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E51002"/>
    <w:rPr>
      <w:color w:val="0000FF"/>
      <w:u w:val="single"/>
    </w:rPr>
  </w:style>
  <w:style w:type="paragraph" w:customStyle="1" w:styleId="IOTCHeading3">
    <w:name w:val="IOTC Heading 3"/>
    <w:basedOn w:val="IOTCHeading2"/>
    <w:rsid w:val="00E51002"/>
    <w:pPr>
      <w:spacing w:after="120"/>
      <w:ind w:left="360"/>
    </w:pPr>
    <w:rPr>
      <w:i w:val="0"/>
      <w:kern w:val="28"/>
      <w:sz w:val="22"/>
      <w:lang w:val="en-GB"/>
    </w:rPr>
  </w:style>
  <w:style w:type="character" w:customStyle="1" w:styleId="IOTC-NormalChar1">
    <w:name w:val="IOTC-Normal Char1"/>
    <w:basedOn w:val="DefaultParagraphFont"/>
    <w:rsid w:val="00E51002"/>
    <w:rPr>
      <w:sz w:val="22"/>
      <w:szCs w:val="22"/>
      <w:lang w:val="en-US" w:eastAsia="fr-FR" w:bidi="ar-SA"/>
    </w:rPr>
  </w:style>
  <w:style w:type="paragraph" w:customStyle="1" w:styleId="IOTC-Normal">
    <w:name w:val="IOTC-Normal"/>
    <w:basedOn w:val="Normal"/>
    <w:rsid w:val="00E51002"/>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E51002"/>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E51002"/>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E51002"/>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E51002"/>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E51002"/>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E51002"/>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E51002"/>
    <w:rPr>
      <w:rFonts w:ascii="Times New Roman" w:eastAsia="Times New Roman" w:hAnsi="Times New Roman" w:cs="Times New Roman"/>
      <w:sz w:val="28"/>
      <w:lang w:val="en-AU" w:eastAsia="fr-FR"/>
    </w:rPr>
  </w:style>
  <w:style w:type="paragraph" w:customStyle="1" w:styleId="H2">
    <w:name w:val="H2"/>
    <w:basedOn w:val="Heading2"/>
    <w:next w:val="Normal"/>
    <w:rsid w:val="00E51002"/>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E51002"/>
    <w:rPr>
      <w:noProof w:val="0"/>
      <w:sz w:val="22"/>
      <w:lang w:val="fr-FR"/>
    </w:rPr>
  </w:style>
  <w:style w:type="paragraph" w:customStyle="1" w:styleId="IOTC-NormalChar0">
    <w:name w:val="IOTC-Normal Char"/>
    <w:basedOn w:val="Normal"/>
    <w:rsid w:val="00E51002"/>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E51002"/>
    <w:rPr>
      <w:noProof w:val="0"/>
      <w:sz w:val="22"/>
      <w:lang w:val="en-US"/>
    </w:rPr>
  </w:style>
  <w:style w:type="paragraph" w:customStyle="1" w:styleId="IOTCAgendaH1">
    <w:name w:val="IOTC Agenda H1"/>
    <w:basedOn w:val="IOTCHeading1"/>
    <w:next w:val="IOTC-Normal"/>
    <w:rsid w:val="00E51002"/>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E51002"/>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E51002"/>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E51002"/>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E51002"/>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E51002"/>
    <w:rPr>
      <w:sz w:val="26"/>
    </w:rPr>
  </w:style>
  <w:style w:type="paragraph" w:styleId="PlainText">
    <w:name w:val="Plain Text"/>
    <w:basedOn w:val="Normal"/>
    <w:link w:val="PlainTextChar"/>
    <w:rsid w:val="00E51002"/>
    <w:pPr>
      <w:widowControl w:val="0"/>
      <w:spacing w:after="0" w:line="240" w:lineRule="auto"/>
      <w:jc w:val="both"/>
    </w:pPr>
    <w:rPr>
      <w:rFonts w:ascii="MS Mincho" w:eastAsia="MS Mincho" w:hAnsi="Courier New" w:cs="Times New Roman"/>
      <w:kern w:val="2"/>
      <w:sz w:val="21"/>
      <w:lang w:val="en-US" w:eastAsia="ja-JP"/>
    </w:rPr>
  </w:style>
  <w:style w:type="character" w:customStyle="1" w:styleId="PlainTextChar">
    <w:name w:val="Plain Text Char"/>
    <w:basedOn w:val="DefaultParagraphFont"/>
    <w:link w:val="PlainText"/>
    <w:rsid w:val="00E51002"/>
    <w:rPr>
      <w:rFonts w:ascii="MS Mincho" w:eastAsia="MS Mincho" w:hAnsi="Courier New" w:cs="Times New Roman"/>
      <w:kern w:val="2"/>
      <w:sz w:val="21"/>
      <w:lang w:eastAsia="ja-JP"/>
    </w:rPr>
  </w:style>
  <w:style w:type="character" w:styleId="Strong">
    <w:name w:val="Strong"/>
    <w:basedOn w:val="DefaultParagraphFont"/>
    <w:qFormat/>
    <w:rsid w:val="00E51002"/>
    <w:rPr>
      <w:b/>
    </w:rPr>
  </w:style>
  <w:style w:type="paragraph" w:customStyle="1" w:styleId="plaintext11">
    <w:name w:val="plaintext11"/>
    <w:basedOn w:val="Normal"/>
    <w:rsid w:val="00E51002"/>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E51002"/>
    <w:rPr>
      <w:rFonts w:ascii="Arial" w:hAnsi="Arial" w:hint="default"/>
      <w:b/>
      <w:color w:val="666666"/>
      <w:sz w:val="18"/>
    </w:rPr>
  </w:style>
  <w:style w:type="paragraph" w:styleId="NormalWeb">
    <w:name w:val="Normal (Web)"/>
    <w:basedOn w:val="Normal"/>
    <w:rsid w:val="00E51002"/>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E51002"/>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E51002"/>
    <w:rPr>
      <w:rFonts w:ascii="Times New Roman" w:eastAsia="Times New Roman" w:hAnsi="Times New Roman" w:cs="Times New Roman"/>
      <w:lang w:eastAsia="fr-FR"/>
    </w:rPr>
  </w:style>
  <w:style w:type="paragraph" w:styleId="BodyTextIndent2">
    <w:name w:val="Body Text Indent 2"/>
    <w:basedOn w:val="Normal"/>
    <w:link w:val="BodyTextIndent2Char"/>
    <w:rsid w:val="00E51002"/>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E51002"/>
    <w:rPr>
      <w:rFonts w:ascii="Times New Roman" w:eastAsia="Times New Roman" w:hAnsi="Times New Roman" w:cs="Times New Roman"/>
      <w:lang w:eastAsia="fr-FR"/>
    </w:rPr>
  </w:style>
  <w:style w:type="character" w:customStyle="1" w:styleId="CharChar">
    <w:name w:val="Char Char"/>
    <w:basedOn w:val="DefaultParagraphFont"/>
    <w:rsid w:val="00E51002"/>
    <w:rPr>
      <w:noProof w:val="0"/>
      <w:sz w:val="24"/>
      <w:lang w:val="en-US"/>
    </w:rPr>
  </w:style>
  <w:style w:type="paragraph" w:customStyle="1" w:styleId="Figurelegend">
    <w:name w:val="Figure legend"/>
    <w:basedOn w:val="Normal"/>
    <w:next w:val="Tableheading"/>
    <w:rsid w:val="00E51002"/>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E51002"/>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E51002"/>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E51002"/>
    <w:pPr>
      <w:keepNext/>
      <w:spacing w:before="240"/>
    </w:pPr>
    <w:rPr>
      <w:b/>
      <w:i/>
      <w:caps/>
      <w:kern w:val="28"/>
      <w:sz w:val="22"/>
      <w:lang w:val="en-US"/>
    </w:rPr>
  </w:style>
  <w:style w:type="paragraph" w:customStyle="1" w:styleId="Bibliography1">
    <w:name w:val="Bibliography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E51002"/>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E51002"/>
    <w:pPr>
      <w:spacing w:before="60" w:beforeAutospacing="0"/>
      <w:ind w:left="720"/>
      <w:contextualSpacing/>
      <w:outlineLvl w:val="0"/>
    </w:pPr>
    <w:rPr>
      <w:b/>
      <w:kern w:val="28"/>
      <w:sz w:val="22"/>
    </w:rPr>
  </w:style>
  <w:style w:type="paragraph" w:styleId="List">
    <w:name w:val="List"/>
    <w:basedOn w:val="Normal"/>
    <w:rsid w:val="00E51002"/>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E51002"/>
    <w:pPr>
      <w:ind w:left="1440"/>
    </w:pPr>
    <w:rPr>
      <w:rFonts w:ascii="Verdana" w:hAnsi="Verdana"/>
      <w:i/>
      <w:sz w:val="22"/>
      <w:lang w:val="en-GB"/>
    </w:rPr>
  </w:style>
  <w:style w:type="paragraph" w:customStyle="1" w:styleId="Author">
    <w:name w:val="Author"/>
    <w:basedOn w:val="Normal"/>
    <w:next w:val="Abstracttitle"/>
    <w:rsid w:val="00E51002"/>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E51002"/>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E51002"/>
    <w:pPr>
      <w:keepNext/>
    </w:pPr>
    <w:rPr>
      <w:rFonts w:ascii="Verdana" w:hAnsi="Verdana"/>
      <w:b w:val="0"/>
      <w:sz w:val="20"/>
      <w:lang w:val="en-GB"/>
    </w:rPr>
  </w:style>
  <w:style w:type="paragraph" w:customStyle="1" w:styleId="NJF">
    <w:name w:val="NJF"/>
    <w:basedOn w:val="Normal"/>
    <w:rsid w:val="00E51002"/>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E51002"/>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E51002"/>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E51002"/>
    <w:pPr>
      <w:jc w:val="center"/>
    </w:pPr>
    <w:rPr>
      <w:b/>
      <w:smallCaps/>
    </w:rPr>
  </w:style>
  <w:style w:type="paragraph" w:customStyle="1" w:styleId="IOTCResolution">
    <w:name w:val="IOTC Resolution"/>
    <w:basedOn w:val="IOTCHeading2"/>
    <w:rsid w:val="00E51002"/>
    <w:pPr>
      <w:ind w:left="720"/>
      <w:jc w:val="center"/>
    </w:pPr>
    <w:rPr>
      <w:i w:val="0"/>
      <w:smallCaps/>
    </w:rPr>
  </w:style>
  <w:style w:type="paragraph" w:customStyle="1" w:styleId="Norm">
    <w:name w:val="Norm"/>
    <w:basedOn w:val="Normal"/>
    <w:rsid w:val="00E51002"/>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E51002"/>
    <w:rPr>
      <w:color w:val="800080"/>
      <w:u w:val="single"/>
    </w:rPr>
  </w:style>
  <w:style w:type="paragraph" w:customStyle="1" w:styleId="StyleIOTCNormalnumberedBefore12ptAfter12pt">
    <w:name w:val="Style IOTC Normal numbered + Before:  12 pt After:  12 pt"/>
    <w:basedOn w:val="Normal"/>
    <w:rsid w:val="00E51002"/>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E51002"/>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E51002"/>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E51002"/>
    <w:pPr>
      <w:tabs>
        <w:tab w:val="num" w:pos="765"/>
      </w:tabs>
      <w:ind w:left="765" w:hanging="283"/>
    </w:pPr>
  </w:style>
  <w:style w:type="paragraph" w:customStyle="1" w:styleId="ListDash1">
    <w:name w:val="List Dash 1"/>
    <w:basedOn w:val="Text1"/>
    <w:rsid w:val="00E51002"/>
    <w:pPr>
      <w:tabs>
        <w:tab w:val="num" w:pos="765"/>
      </w:tabs>
      <w:ind w:left="765" w:hanging="283"/>
    </w:pPr>
  </w:style>
  <w:style w:type="paragraph" w:customStyle="1" w:styleId="Text2">
    <w:name w:val="Text 2"/>
    <w:basedOn w:val="Normal"/>
    <w:rsid w:val="00E51002"/>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val="en-GB" w:eastAsia="ja-JP"/>
    </w:rPr>
  </w:style>
  <w:style w:type="paragraph" w:customStyle="1" w:styleId="Resolutions">
    <w:name w:val="Resolutions"/>
    <w:basedOn w:val="IOTCReport-AppendixHeading1Char"/>
    <w:rsid w:val="00E51002"/>
    <w:pPr>
      <w:ind w:firstLine="0"/>
      <w:outlineLvl w:val="2"/>
    </w:pPr>
    <w:rPr>
      <w:rFonts w:eastAsia="Times New Roman"/>
      <w:noProof/>
      <w:lang w:eastAsia="en-US"/>
    </w:rPr>
  </w:style>
  <w:style w:type="paragraph" w:customStyle="1" w:styleId="NumPar2">
    <w:name w:val="NumPar 2"/>
    <w:basedOn w:val="Heading2"/>
    <w:next w:val="Text2"/>
    <w:rsid w:val="00E51002"/>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E51002"/>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E51002"/>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E51002"/>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E51002"/>
    <w:pPr>
      <w:keepNext/>
      <w:pageBreakBefore/>
      <w:spacing w:after="480" w:line="240" w:lineRule="auto"/>
      <w:jc w:val="center"/>
    </w:pPr>
    <w:rPr>
      <w:rFonts w:ascii="Times New Roman" w:eastAsia="MS Mincho" w:hAnsi="Times New Roman" w:cs="Times New Roman"/>
      <w:b/>
      <w:sz w:val="36"/>
      <w:szCs w:val="20"/>
      <w:lang w:val="en-GB"/>
    </w:rPr>
  </w:style>
  <w:style w:type="paragraph" w:customStyle="1" w:styleId="PP">
    <w:name w:val="PP"/>
    <w:basedOn w:val="Normal"/>
    <w:rsid w:val="00E51002"/>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E51002"/>
    <w:rPr>
      <w:sz w:val="22"/>
      <w:szCs w:val="22"/>
      <w:lang w:val="en-GB" w:eastAsia="fr-FR" w:bidi="ar-SA"/>
    </w:rPr>
  </w:style>
  <w:style w:type="paragraph" w:customStyle="1" w:styleId="Style1">
    <w:name w:val="Style1"/>
    <w:basedOn w:val="IOTC-Normal"/>
    <w:rsid w:val="00E51002"/>
  </w:style>
  <w:style w:type="character" w:styleId="HTMLAcronym">
    <w:name w:val="HTML Acronym"/>
    <w:basedOn w:val="DefaultParagraphFont"/>
    <w:uiPriority w:val="99"/>
    <w:unhideWhenUsed/>
    <w:rsid w:val="00E51002"/>
  </w:style>
  <w:style w:type="paragraph" w:customStyle="1" w:styleId="IOTCNormalnumbered">
    <w:name w:val="IOTC Normal numbered"/>
    <w:basedOn w:val="Normal"/>
    <w:rsid w:val="00E51002"/>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E51002"/>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E51002"/>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E51002"/>
    <w:rPr>
      <w:vertAlign w:val="superscript"/>
    </w:rPr>
  </w:style>
  <w:style w:type="paragraph" w:styleId="BalloonText">
    <w:name w:val="Balloon Text"/>
    <w:basedOn w:val="Normal"/>
    <w:link w:val="BalloonTextChar"/>
    <w:rsid w:val="00E51002"/>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E51002"/>
    <w:rPr>
      <w:rFonts w:ascii="Tahoma" w:eastAsia="Times New Roman" w:hAnsi="Tahoma" w:cs="Tahoma"/>
      <w:sz w:val="16"/>
      <w:szCs w:val="16"/>
      <w:lang w:eastAsia="fr-FR"/>
    </w:rPr>
  </w:style>
  <w:style w:type="paragraph" w:customStyle="1" w:styleId="hhh">
    <w:name w:val="hhh"/>
    <w:basedOn w:val="Normal"/>
    <w:rsid w:val="00E51002"/>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51002"/>
    <w:rPr>
      <w:rFonts w:ascii="Times New Roman" w:eastAsia="Times New Roman" w:hAnsi="Times New Roman" w:cs="Times New Roman"/>
      <w:sz w:val="20"/>
      <w:szCs w:val="20"/>
      <w:lang w:val="en-GB"/>
    </w:rPr>
  </w:style>
  <w:style w:type="paragraph" w:styleId="ListBullet">
    <w:name w:val="List Bullet"/>
    <w:basedOn w:val="Normal"/>
    <w:autoRedefine/>
    <w:rsid w:val="00E51002"/>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E51002"/>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E51002"/>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E51002"/>
    <w:rPr>
      <w:sz w:val="18"/>
    </w:rPr>
  </w:style>
  <w:style w:type="paragraph" w:styleId="CommentText">
    <w:name w:val="annotation text"/>
    <w:basedOn w:val="Normal"/>
    <w:link w:val="CommentTextChar"/>
    <w:rsid w:val="00E51002"/>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E51002"/>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E51002"/>
    <w:rPr>
      <w:sz w:val="22"/>
      <w:szCs w:val="22"/>
    </w:rPr>
  </w:style>
  <w:style w:type="character" w:customStyle="1" w:styleId="CommentSubjectChar">
    <w:name w:val="Comment Subject Char"/>
    <w:basedOn w:val="CommentTextChar"/>
    <w:link w:val="CommentSubject"/>
    <w:rsid w:val="00E51002"/>
    <w:rPr>
      <w:rFonts w:ascii="Times New Roman" w:eastAsia="Times New Roman" w:hAnsi="Times New Roman" w:cs="Times New Roman"/>
      <w:sz w:val="24"/>
      <w:szCs w:val="24"/>
      <w:lang w:eastAsia="fr-FR"/>
    </w:rPr>
  </w:style>
  <w:style w:type="paragraph" w:styleId="EnvelopeReturn">
    <w:name w:val="envelope return"/>
    <w:basedOn w:val="Normal"/>
    <w:rsid w:val="00E51002"/>
    <w:pPr>
      <w:spacing w:before="120" w:after="0" w:line="240" w:lineRule="auto"/>
    </w:pPr>
    <w:rPr>
      <w:rFonts w:ascii="Arial" w:eastAsia="Times New Roman" w:hAnsi="Arial" w:cs="Times New Roman"/>
      <w:i/>
      <w:sz w:val="18"/>
      <w:szCs w:val="20"/>
      <w:lang w:val="en-GB"/>
    </w:rPr>
  </w:style>
  <w:style w:type="paragraph" w:customStyle="1" w:styleId="hh">
    <w:name w:val="hh"/>
    <w:rsid w:val="00E51002"/>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E51002"/>
    <w:rPr>
      <w:vanish w:val="0"/>
      <w:color w:val="FF0000"/>
    </w:rPr>
  </w:style>
  <w:style w:type="paragraph" w:customStyle="1" w:styleId="font5">
    <w:name w:val="font5"/>
    <w:basedOn w:val="Normal"/>
    <w:rsid w:val="00E51002"/>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E51002"/>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E51002"/>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5100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E51002"/>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E51002"/>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E51002"/>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E51002"/>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E51002"/>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E51002"/>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E51002"/>
    <w:rPr>
      <w:rFonts w:ascii="Times New Roman" w:eastAsia="Times New Roman" w:hAnsi="Times New Roman" w:cs="Times New Roman"/>
      <w:szCs w:val="20"/>
      <w:lang w:val="en-GB"/>
    </w:rPr>
  </w:style>
  <w:style w:type="paragraph" w:styleId="Date">
    <w:name w:val="Date"/>
    <w:basedOn w:val="Normal"/>
    <w:next w:val="Normal"/>
    <w:link w:val="Dat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E51002"/>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E51002"/>
    <w:rPr>
      <w:rFonts w:ascii="Times New Roman" w:eastAsia="Times New Roman" w:hAnsi="Times New Roman" w:cs="Times New Roman"/>
      <w:szCs w:val="20"/>
      <w:lang w:val="en-GB"/>
    </w:rPr>
  </w:style>
  <w:style w:type="paragraph" w:styleId="EnvelopeAddress">
    <w:name w:val="envelope address"/>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E51002"/>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E51002"/>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E51002"/>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51002"/>
    <w:rPr>
      <w:rFonts w:ascii="Courier New" w:eastAsia="Times New Roman" w:hAnsi="Courier New" w:cs="Courier New"/>
      <w:sz w:val="20"/>
      <w:szCs w:val="20"/>
      <w:lang w:val="en-GB"/>
    </w:rPr>
  </w:style>
  <w:style w:type="paragraph" w:styleId="List2">
    <w:name w:val="List 2"/>
    <w:basedOn w:val="Normal"/>
    <w:rsid w:val="00E51002"/>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E51002"/>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E51002"/>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E51002"/>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E51002"/>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E51002"/>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E51002"/>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E51002"/>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E51002"/>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E51002"/>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E51002"/>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E51002"/>
    <w:rPr>
      <w:rFonts w:ascii="Times New Roman" w:eastAsia="Times New Roman" w:hAnsi="Times New Roman" w:cs="Times New Roman"/>
      <w:szCs w:val="20"/>
      <w:lang w:val="en-GB"/>
    </w:rPr>
  </w:style>
  <w:style w:type="paragraph" w:styleId="Signature">
    <w:name w:val="Signature"/>
    <w:basedOn w:val="Normal"/>
    <w:link w:val="Signature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E51002"/>
    <w:rPr>
      <w:rFonts w:ascii="Times New Roman" w:eastAsia="Times New Roman" w:hAnsi="Times New Roman" w:cs="Times New Roman"/>
      <w:szCs w:val="20"/>
      <w:lang w:val="en-GB"/>
    </w:rPr>
  </w:style>
  <w:style w:type="paragraph" w:styleId="Subtitle">
    <w:name w:val="Subtitle"/>
    <w:basedOn w:val="Normal"/>
    <w:link w:val="SubtitleChar"/>
    <w:qFormat/>
    <w:rsid w:val="00E51002"/>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E51002"/>
    <w:rPr>
      <w:rFonts w:ascii="Arial" w:eastAsia="Times New Roman" w:hAnsi="Arial" w:cs="Arial"/>
      <w:sz w:val="24"/>
      <w:szCs w:val="24"/>
      <w:lang w:val="en-GB"/>
    </w:rPr>
  </w:style>
  <w:style w:type="character" w:styleId="HTMLCode">
    <w:name w:val="HTML Code"/>
    <w:basedOn w:val="DefaultParagraphFont"/>
    <w:rsid w:val="00E51002"/>
    <w:rPr>
      <w:rFonts w:ascii="Courier New" w:eastAsia="Times New Roman" w:hAnsi="Courier New" w:cs="Courier New"/>
      <w:sz w:val="20"/>
      <w:szCs w:val="20"/>
    </w:rPr>
  </w:style>
  <w:style w:type="paragraph" w:customStyle="1" w:styleId="iotcreportnormalnumbered0">
    <w:name w:val="iotcreportnormalnumbered"/>
    <w:basedOn w:val="Normal"/>
    <w:rsid w:val="00E51002"/>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E51002"/>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E51002"/>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E51002"/>
    <w:pPr>
      <w:ind w:left="720"/>
      <w:contextualSpacing/>
    </w:pPr>
    <w:rPr>
      <w:rFonts w:ascii="Calibri" w:eastAsia="Calibri" w:hAnsi="Calibri" w:cs="Times New Roman"/>
      <w:lang w:val="en-US"/>
    </w:rPr>
  </w:style>
  <w:style w:type="paragraph" w:customStyle="1" w:styleId="Annexe">
    <w:name w:val="Annexe"/>
    <w:basedOn w:val="Norm"/>
    <w:rsid w:val="00E51002"/>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E51002"/>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E51002"/>
  </w:style>
  <w:style w:type="paragraph" w:customStyle="1" w:styleId="Conventionlist">
    <w:name w:val="Convention list"/>
    <w:basedOn w:val="Normal"/>
    <w:rsid w:val="00E51002"/>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E510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E51002"/>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E51002"/>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E51002"/>
  </w:style>
  <w:style w:type="character" w:customStyle="1" w:styleId="IOTCAnnextoAppendixChar">
    <w:name w:val="IOTC Annex to Appendix Char"/>
    <w:basedOn w:val="IOTCReport-AppendixHeading1CharChar1"/>
    <w:link w:val="IOTCAnnextoAppendix"/>
    <w:rsid w:val="00E51002"/>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E51002"/>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E51002"/>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E51002"/>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E51002"/>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E51002"/>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E51002"/>
    <w:rPr>
      <w:rFonts w:ascii="Courier New" w:eastAsia="Times New Roman" w:hAnsi="Courier New" w:cs="Courier New"/>
      <w:sz w:val="20"/>
      <w:szCs w:val="20"/>
    </w:rPr>
  </w:style>
  <w:style w:type="paragraph" w:customStyle="1" w:styleId="Sansinterligne1">
    <w:name w:val="Sans interligne1"/>
    <w:uiPriority w:val="1"/>
    <w:qFormat/>
    <w:rsid w:val="00E51002"/>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E51002"/>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E51002"/>
    <w:rPr>
      <w:rFonts w:ascii="Arial Narrow" w:eastAsia="Calibri" w:hAnsi="Arial Narrow" w:cs="Times New Roman"/>
      <w:b/>
      <w:color w:val="000000"/>
      <w:sz w:val="24"/>
    </w:rPr>
  </w:style>
  <w:style w:type="table" w:styleId="TableGrid">
    <w:name w:val="Table Grid"/>
    <w:basedOn w:val="TableNormal"/>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E51002"/>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E51002"/>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E51002"/>
    <w:pPr>
      <w:widowControl w:val="0"/>
      <w:spacing w:after="205"/>
    </w:pPr>
    <w:rPr>
      <w:rFonts w:eastAsia="SimSun"/>
      <w:color w:val="auto"/>
      <w:lang w:val="en-AU" w:eastAsia="zh-CN"/>
    </w:rPr>
  </w:style>
  <w:style w:type="paragraph" w:customStyle="1" w:styleId="CM20">
    <w:name w:val="CM20"/>
    <w:basedOn w:val="Default"/>
    <w:next w:val="Default"/>
    <w:rsid w:val="00E51002"/>
    <w:pPr>
      <w:widowControl w:val="0"/>
      <w:spacing w:after="538"/>
    </w:pPr>
    <w:rPr>
      <w:rFonts w:eastAsia="SimSun"/>
      <w:color w:val="auto"/>
      <w:lang w:val="en-AU" w:eastAsia="zh-CN"/>
    </w:rPr>
  </w:style>
  <w:style w:type="paragraph" w:customStyle="1" w:styleId="CM16">
    <w:name w:val="CM16"/>
    <w:basedOn w:val="Default"/>
    <w:next w:val="Default"/>
    <w:rsid w:val="00E51002"/>
    <w:pPr>
      <w:widowControl w:val="0"/>
      <w:spacing w:line="256" w:lineRule="atLeast"/>
    </w:pPr>
    <w:rPr>
      <w:rFonts w:eastAsia="SimSun"/>
      <w:color w:val="auto"/>
      <w:lang w:val="en-AU" w:eastAsia="zh-CN"/>
    </w:rPr>
  </w:style>
  <w:style w:type="paragraph" w:customStyle="1" w:styleId="CM17">
    <w:name w:val="CM17"/>
    <w:basedOn w:val="Default"/>
    <w:next w:val="Default"/>
    <w:rsid w:val="00E51002"/>
    <w:pPr>
      <w:widowControl w:val="0"/>
      <w:spacing w:line="256" w:lineRule="atLeast"/>
    </w:pPr>
    <w:rPr>
      <w:rFonts w:eastAsia="SimSun"/>
      <w:color w:val="auto"/>
      <w:lang w:val="en-AU" w:eastAsia="zh-CN"/>
    </w:rPr>
  </w:style>
  <w:style w:type="paragraph" w:customStyle="1" w:styleId="DocTitle">
    <w:name w:val="DocTitle"/>
    <w:basedOn w:val="Country"/>
    <w:rsid w:val="00E51002"/>
    <w:pPr>
      <w:jc w:val="center"/>
    </w:pPr>
  </w:style>
  <w:style w:type="paragraph" w:styleId="Caption">
    <w:name w:val="caption"/>
    <w:aliases w:val="Section heading"/>
    <w:basedOn w:val="Normal"/>
    <w:next w:val="Normal"/>
    <w:uiPriority w:val="99"/>
    <w:qFormat/>
    <w:rsid w:val="00E51002"/>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E51002"/>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E51002"/>
    <w:rPr>
      <w:rFonts w:ascii="Tahoma" w:eastAsia="Times New Roman" w:hAnsi="Tahoma" w:cs="Tahoma"/>
      <w:sz w:val="16"/>
      <w:szCs w:val="16"/>
      <w:lang w:eastAsia="fr-FR"/>
    </w:rPr>
  </w:style>
  <w:style w:type="paragraph" w:styleId="EndnoteText">
    <w:name w:val="endnote text"/>
    <w:basedOn w:val="Normal"/>
    <w:link w:val="EndnoteTextChar"/>
    <w:unhideWhenUsed/>
    <w:rsid w:val="00E51002"/>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E51002"/>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E51002"/>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E51002"/>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E51002"/>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E51002"/>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E51002"/>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E51002"/>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E51002"/>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E51002"/>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E51002"/>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E5100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E51002"/>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E51002"/>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E51002"/>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E51002"/>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E51002"/>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E51002"/>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E51002"/>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E51002"/>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E51002"/>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E51002"/>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E51002"/>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E51002"/>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E51002"/>
    <w:pPr>
      <w:outlineLvl w:val="9"/>
    </w:pPr>
    <w:rPr>
      <w:rFonts w:ascii="Cambria" w:hAnsi="Cambria" w:cs="Times New Roman"/>
    </w:rPr>
  </w:style>
  <w:style w:type="numbering" w:customStyle="1" w:styleId="NoList11">
    <w:name w:val="No List11"/>
    <w:next w:val="NoList"/>
    <w:uiPriority w:val="99"/>
    <w:semiHidden/>
    <w:unhideWhenUsed/>
    <w:rsid w:val="00E51002"/>
  </w:style>
  <w:style w:type="paragraph" w:customStyle="1" w:styleId="Arabic">
    <w:name w:val="Arabic"/>
    <w:basedOn w:val="Normal"/>
    <w:autoRedefine/>
    <w:rsid w:val="00E51002"/>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E51002"/>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E51002"/>
    <w:pPr>
      <w:spacing w:line="199" w:lineRule="auto"/>
    </w:pPr>
    <w:rPr>
      <w:rFonts w:cs="Times New Roman"/>
      <w:szCs w:val="22"/>
    </w:rPr>
  </w:style>
  <w:style w:type="paragraph" w:styleId="ListParagraph">
    <w:name w:val="List Paragraph"/>
    <w:basedOn w:val="Normal"/>
    <w:uiPriority w:val="34"/>
    <w:qFormat/>
    <w:rsid w:val="00E51002"/>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E51002"/>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E51002"/>
    <w:rPr>
      <w:rFonts w:ascii="Times New Roman" w:hAnsi="Times New Roman" w:cs="Times New Roman"/>
      <w:lang w:eastAsia="fr-FR"/>
    </w:rPr>
  </w:style>
  <w:style w:type="paragraph" w:customStyle="1" w:styleId="Corpsde">
    <w:name w:val="Corps de"/>
    <w:basedOn w:val="Normal"/>
    <w:uiPriority w:val="99"/>
    <w:rsid w:val="00E51002"/>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E51002"/>
    <w:rPr>
      <w:b/>
      <w:bCs/>
      <w:sz w:val="20"/>
      <w:szCs w:val="20"/>
    </w:rPr>
  </w:style>
  <w:style w:type="paragraph" w:customStyle="1" w:styleId="Textedebul">
    <w:name w:val="Texte de bul"/>
    <w:basedOn w:val="Normal"/>
    <w:uiPriority w:val="99"/>
    <w:semiHidden/>
    <w:rsid w:val="00E51002"/>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E51002"/>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E51002"/>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E51002"/>
    <w:rPr>
      <w:rFonts w:cs="Times New Roman"/>
      <w:vertAlign w:val="superscript"/>
    </w:rPr>
  </w:style>
  <w:style w:type="paragraph" w:customStyle="1" w:styleId="Normalcen">
    <w:name w:val="Normal cen"/>
    <w:basedOn w:val="Normal"/>
    <w:uiPriority w:val="99"/>
    <w:rsid w:val="00E51002"/>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E51002"/>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E51002"/>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E51002"/>
    <w:pPr>
      <w:spacing w:before="120" w:after="0"/>
      <w:ind w:left="283" w:firstLine="210"/>
    </w:pPr>
    <w:rPr>
      <w:szCs w:val="20"/>
      <w:lang w:val="en-GB" w:eastAsia="en-US"/>
    </w:rPr>
  </w:style>
  <w:style w:type="paragraph" w:customStyle="1" w:styleId="Retraitcorpsdet">
    <w:name w:val="Retrait corps de t"/>
    <w:basedOn w:val="Normal"/>
    <w:uiPriority w:val="99"/>
    <w:rsid w:val="00E51002"/>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E51002"/>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E51002"/>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E51002"/>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E51002"/>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E51002"/>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E51002"/>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E51002"/>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E51002"/>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E51002"/>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E51002"/>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E51002"/>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E51002"/>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E51002"/>
    <w:rPr>
      <w:rFonts w:cs="Times New Roman"/>
    </w:rPr>
  </w:style>
  <w:style w:type="character" w:customStyle="1" w:styleId="Lienhype">
    <w:name w:val="Lien hype"/>
    <w:basedOn w:val="DefaultParagraphFont"/>
    <w:uiPriority w:val="99"/>
    <w:rsid w:val="00E51002"/>
    <w:rPr>
      <w:rFonts w:cs="Times New Roman"/>
      <w:color w:val="0000FF"/>
      <w:u w:val="single"/>
    </w:rPr>
  </w:style>
  <w:style w:type="character" w:customStyle="1" w:styleId="Lienhypertextes">
    <w:name w:val="Lien hypertexte s"/>
    <w:basedOn w:val="DefaultParagraphFont"/>
    <w:uiPriority w:val="99"/>
    <w:rsid w:val="00E51002"/>
    <w:rPr>
      <w:rFonts w:cs="Times New Roman"/>
      <w:color w:val="800080"/>
      <w:u w:val="single"/>
    </w:rPr>
  </w:style>
  <w:style w:type="table" w:customStyle="1" w:styleId="TableGrid1">
    <w:name w:val="Table Grid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E510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E51002"/>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E510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E51002"/>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E5100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E5100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E51002"/>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E510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E51002"/>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E5100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E510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E51002"/>
    <w:rPr>
      <w:rFonts w:cs="Times New Roman"/>
      <w:vertAlign w:val="superscript"/>
    </w:rPr>
  </w:style>
  <w:style w:type="paragraph" w:customStyle="1" w:styleId="CM13">
    <w:name w:val="CM13"/>
    <w:basedOn w:val="Normal"/>
    <w:next w:val="Normal"/>
    <w:uiPriority w:val="99"/>
    <w:rsid w:val="00E51002"/>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E51002"/>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E51002"/>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E51002"/>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E51002"/>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E51002"/>
  </w:style>
  <w:style w:type="table" w:customStyle="1" w:styleId="TableGrid2">
    <w:name w:val="Table Grid2"/>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E51002"/>
    <w:rPr>
      <w:smallCaps/>
      <w:color w:val="C0504D"/>
      <w:u w:val="single"/>
    </w:rPr>
  </w:style>
  <w:style w:type="character" w:customStyle="1" w:styleId="Rfrenceintense1">
    <w:name w:val="Référence intense1"/>
    <w:basedOn w:val="DefaultParagraphFont"/>
    <w:uiPriority w:val="32"/>
    <w:qFormat/>
    <w:rsid w:val="00E51002"/>
    <w:rPr>
      <w:b/>
      <w:bCs/>
      <w:smallCaps/>
      <w:color w:val="C0504D"/>
      <w:spacing w:val="5"/>
      <w:u w:val="single"/>
    </w:rPr>
  </w:style>
  <w:style w:type="character" w:customStyle="1" w:styleId="Titredulivre1">
    <w:name w:val="Titre du livre1"/>
    <w:basedOn w:val="DefaultParagraphFont"/>
    <w:uiPriority w:val="33"/>
    <w:qFormat/>
    <w:rsid w:val="00E51002"/>
    <w:rPr>
      <w:b/>
      <w:bCs/>
      <w:smallCaps/>
      <w:spacing w:val="5"/>
    </w:rPr>
  </w:style>
  <w:style w:type="paragraph" w:customStyle="1" w:styleId="CM7">
    <w:name w:val="CM7"/>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E51002"/>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E51002"/>
    <w:pPr>
      <w:widowControl w:val="0"/>
      <w:spacing w:before="240" w:after="120"/>
      <w:jc w:val="center"/>
    </w:pPr>
    <w:rPr>
      <w:b/>
      <w:i/>
      <w:u w:val="single"/>
      <w:lang w:val="fr-FR" w:eastAsia="fr-FR"/>
    </w:rPr>
  </w:style>
  <w:style w:type="paragraph" w:customStyle="1" w:styleId="CM2">
    <w:name w:val="CM2"/>
    <w:basedOn w:val="Default"/>
    <w:next w:val="Default"/>
    <w:rsid w:val="00E51002"/>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E51002"/>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E51002"/>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E51002"/>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E51002"/>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E51002"/>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E51002"/>
  </w:style>
  <w:style w:type="paragraph" w:customStyle="1" w:styleId="Text3">
    <w:name w:val="Text 3"/>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E51002"/>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E51002"/>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E51002"/>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E51002"/>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E51002"/>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E51002"/>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E51002"/>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E51002"/>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E51002"/>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51002"/>
    <w:pPr>
      <w:numPr>
        <w:numId w:val="9"/>
      </w:numPr>
    </w:pPr>
  </w:style>
  <w:style w:type="paragraph" w:customStyle="1" w:styleId="Tiret1">
    <w:name w:val="Tiret 1"/>
    <w:basedOn w:val="Point1"/>
    <w:rsid w:val="00E51002"/>
    <w:pPr>
      <w:numPr>
        <w:numId w:val="8"/>
      </w:numPr>
    </w:pPr>
  </w:style>
  <w:style w:type="paragraph" w:customStyle="1" w:styleId="Tiret2">
    <w:name w:val="Tiret 2"/>
    <w:basedOn w:val="Point2"/>
    <w:rsid w:val="00E51002"/>
    <w:pPr>
      <w:numPr>
        <w:numId w:val="7"/>
      </w:numPr>
    </w:pPr>
  </w:style>
  <w:style w:type="paragraph" w:customStyle="1" w:styleId="Tiret3">
    <w:name w:val="Tiret 3"/>
    <w:basedOn w:val="Point3"/>
    <w:rsid w:val="00E51002"/>
    <w:pPr>
      <w:numPr>
        <w:numId w:val="6"/>
      </w:numPr>
    </w:pPr>
  </w:style>
  <w:style w:type="paragraph" w:customStyle="1" w:styleId="Tiret4">
    <w:name w:val="Tiret 4"/>
    <w:basedOn w:val="Point4"/>
    <w:rsid w:val="00E51002"/>
    <w:pPr>
      <w:numPr>
        <w:numId w:val="5"/>
      </w:numPr>
    </w:pPr>
  </w:style>
  <w:style w:type="paragraph" w:customStyle="1" w:styleId="PointDouble0">
    <w:name w:val="PointDouble 0"/>
    <w:basedOn w:val="Normal"/>
    <w:rsid w:val="00E51002"/>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E51002"/>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E51002"/>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E51002"/>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E51002"/>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E51002"/>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E51002"/>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E51002"/>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E51002"/>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E51002"/>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E51002"/>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E51002"/>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E51002"/>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E51002"/>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E51002"/>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E51002"/>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E51002"/>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E51002"/>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51002"/>
    <w:pPr>
      <w:numPr>
        <w:numId w:val="2"/>
      </w:numPr>
      <w:spacing w:before="120" w:after="120"/>
    </w:pPr>
    <w:rPr>
      <w:szCs w:val="24"/>
      <w:lang w:eastAsia="de-DE"/>
    </w:rPr>
  </w:style>
  <w:style w:type="paragraph" w:customStyle="1" w:styleId="ListNumberLevel2">
    <w:name w:val="List Number (Level 2)"/>
    <w:basedOn w:val="Normal"/>
    <w:rsid w:val="00E51002"/>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51002"/>
    <w:pPr>
      <w:numPr>
        <w:ilvl w:val="1"/>
        <w:numId w:val="2"/>
      </w:numPr>
      <w:spacing w:before="120" w:after="120"/>
    </w:pPr>
    <w:rPr>
      <w:szCs w:val="24"/>
      <w:lang w:eastAsia="de-DE"/>
    </w:rPr>
  </w:style>
  <w:style w:type="paragraph" w:customStyle="1" w:styleId="ListNumber2Level2">
    <w:name w:val="List Number 2 (Level 2)"/>
    <w:basedOn w:val="Text2"/>
    <w:rsid w:val="00E51002"/>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E51002"/>
    <w:pPr>
      <w:tabs>
        <w:tab w:val="num" w:pos="2268"/>
      </w:tabs>
      <w:ind w:left="2268" w:hanging="708"/>
    </w:pPr>
  </w:style>
  <w:style w:type="paragraph" w:customStyle="1" w:styleId="ListNumber4Level2">
    <w:name w:val="List Number 4 (Level 2)"/>
    <w:basedOn w:val="Text4"/>
    <w:rsid w:val="00E51002"/>
    <w:pPr>
      <w:tabs>
        <w:tab w:val="num" w:pos="2268"/>
      </w:tabs>
      <w:ind w:left="2268" w:hanging="708"/>
    </w:pPr>
  </w:style>
  <w:style w:type="paragraph" w:customStyle="1" w:styleId="ListNumberLevel3">
    <w:name w:val="List Number (Level 3)"/>
    <w:basedOn w:val="Normal"/>
    <w:rsid w:val="00E51002"/>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51002"/>
    <w:pPr>
      <w:numPr>
        <w:ilvl w:val="2"/>
        <w:numId w:val="2"/>
      </w:numPr>
      <w:spacing w:before="120" w:after="120"/>
    </w:pPr>
    <w:rPr>
      <w:szCs w:val="24"/>
      <w:lang w:eastAsia="de-DE"/>
    </w:rPr>
  </w:style>
  <w:style w:type="paragraph" w:customStyle="1" w:styleId="ListNumber2Level3">
    <w:name w:val="List Number 2 (Level 3)"/>
    <w:basedOn w:val="Text2"/>
    <w:rsid w:val="00E51002"/>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E51002"/>
    <w:pPr>
      <w:tabs>
        <w:tab w:val="num" w:pos="2977"/>
      </w:tabs>
      <w:ind w:left="2977" w:hanging="709"/>
    </w:pPr>
  </w:style>
  <w:style w:type="paragraph" w:customStyle="1" w:styleId="ListNumber4Level3">
    <w:name w:val="List Number 4 (Level 3)"/>
    <w:basedOn w:val="Text4"/>
    <w:rsid w:val="00E51002"/>
    <w:pPr>
      <w:tabs>
        <w:tab w:val="num" w:pos="2977"/>
      </w:tabs>
      <w:ind w:left="2977" w:hanging="709"/>
    </w:pPr>
  </w:style>
  <w:style w:type="paragraph" w:customStyle="1" w:styleId="ListNumberLevel4">
    <w:name w:val="List Number (Level 4)"/>
    <w:basedOn w:val="Normal"/>
    <w:rsid w:val="00E51002"/>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51002"/>
    <w:pPr>
      <w:numPr>
        <w:ilvl w:val="3"/>
        <w:numId w:val="2"/>
      </w:numPr>
      <w:spacing w:before="120" w:after="120"/>
    </w:pPr>
    <w:rPr>
      <w:szCs w:val="24"/>
      <w:lang w:eastAsia="de-DE"/>
    </w:rPr>
  </w:style>
  <w:style w:type="paragraph" w:customStyle="1" w:styleId="ListNumber2Level4">
    <w:name w:val="List Number 2 (Level 4)"/>
    <w:basedOn w:val="Text2"/>
    <w:rsid w:val="00E51002"/>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E51002"/>
    <w:pPr>
      <w:tabs>
        <w:tab w:val="num" w:pos="3686"/>
      </w:tabs>
      <w:ind w:left="3686" w:hanging="709"/>
    </w:pPr>
  </w:style>
  <w:style w:type="paragraph" w:customStyle="1" w:styleId="ListNumber4Level4">
    <w:name w:val="List Number 4 (Level 4)"/>
    <w:basedOn w:val="Text4"/>
    <w:rsid w:val="00E51002"/>
    <w:pPr>
      <w:tabs>
        <w:tab w:val="num" w:pos="3686"/>
      </w:tabs>
      <w:ind w:left="3686" w:hanging="709"/>
    </w:pPr>
  </w:style>
  <w:style w:type="paragraph" w:customStyle="1" w:styleId="TableTitle">
    <w:name w:val="Table Title"/>
    <w:basedOn w:val="Normal"/>
    <w:next w:val="Normal"/>
    <w:rsid w:val="00E51002"/>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E51002"/>
    <w:rPr>
      <w:rFonts w:cs="Times New Roman"/>
      <w:color w:val="0000FF"/>
    </w:rPr>
  </w:style>
  <w:style w:type="character" w:customStyle="1" w:styleId="Marker1">
    <w:name w:val="Marker1"/>
    <w:basedOn w:val="DefaultParagraphFont"/>
    <w:rsid w:val="00E51002"/>
    <w:rPr>
      <w:rFonts w:cs="Times New Roman"/>
      <w:color w:val="008000"/>
    </w:rPr>
  </w:style>
  <w:style w:type="character" w:customStyle="1" w:styleId="Marker2">
    <w:name w:val="Marker2"/>
    <w:basedOn w:val="DefaultParagraphFont"/>
    <w:rsid w:val="00E51002"/>
    <w:rPr>
      <w:rFonts w:cs="Times New Roman"/>
      <w:color w:val="FF0000"/>
    </w:rPr>
  </w:style>
  <w:style w:type="paragraph" w:customStyle="1" w:styleId="Annexetitreacte">
    <w:name w:val="Annexe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E51002"/>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E51002"/>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E51002"/>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E51002"/>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E51002"/>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E51002"/>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E51002"/>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E51002"/>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E51002"/>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E51002"/>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E51002"/>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E51002"/>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E51002"/>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E51002"/>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E51002"/>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E51002"/>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E51002"/>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E51002"/>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E51002"/>
    <w:rPr>
      <w:rFonts w:cs="Times New Roman"/>
      <w:b/>
      <w:u w:val="single"/>
    </w:rPr>
  </w:style>
  <w:style w:type="character" w:customStyle="1" w:styleId="Deleted">
    <w:name w:val="Deleted"/>
    <w:basedOn w:val="DefaultParagraphFont"/>
    <w:rsid w:val="00E51002"/>
    <w:rPr>
      <w:rFonts w:cs="Times New Roman"/>
      <w:strike/>
    </w:rPr>
  </w:style>
  <w:style w:type="paragraph" w:customStyle="1" w:styleId="Address">
    <w:name w:val="Address"/>
    <w:basedOn w:val="Normal"/>
    <w:next w:val="Normal"/>
    <w:rsid w:val="00E51002"/>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E51002"/>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E51002"/>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E51002"/>
    <w:pPr>
      <w:keepNext w:val="0"/>
      <w:keepLines w:val="0"/>
      <w:spacing w:before="0"/>
      <w:jc w:val="both"/>
    </w:pPr>
    <w:rPr>
      <w:sz w:val="18"/>
      <w:szCs w:val="18"/>
      <w:lang w:eastAsia="en-GB"/>
    </w:rPr>
  </w:style>
  <w:style w:type="paragraph" w:customStyle="1" w:styleId="Style3">
    <w:name w:val="Style3"/>
    <w:basedOn w:val="FootnoteText"/>
    <w:link w:val="Style3Char"/>
    <w:qFormat/>
    <w:rsid w:val="00E51002"/>
    <w:pPr>
      <w:keepNext w:val="0"/>
      <w:keepLines w:val="0"/>
      <w:spacing w:before="0"/>
      <w:jc w:val="both"/>
    </w:pPr>
    <w:rPr>
      <w:b/>
      <w:bCs/>
      <w:sz w:val="18"/>
      <w:szCs w:val="18"/>
      <w:lang w:eastAsia="en-GB"/>
    </w:rPr>
  </w:style>
  <w:style w:type="paragraph" w:customStyle="1" w:styleId="Style5">
    <w:name w:val="Style5"/>
    <w:basedOn w:val="FootnoteText"/>
    <w:autoRedefine/>
    <w:rsid w:val="00E51002"/>
    <w:pPr>
      <w:keepNext w:val="0"/>
      <w:keepLines w:val="0"/>
      <w:spacing w:before="0"/>
      <w:jc w:val="both"/>
    </w:pPr>
    <w:rPr>
      <w:b/>
      <w:bCs/>
      <w:sz w:val="18"/>
      <w:szCs w:val="18"/>
      <w:lang w:val="en-US" w:eastAsia="en-GB"/>
    </w:rPr>
  </w:style>
  <w:style w:type="character" w:customStyle="1" w:styleId="Style">
    <w:name w:val="Style"/>
    <w:basedOn w:val="FootnoteReference"/>
    <w:rsid w:val="00E51002"/>
    <w:rPr>
      <w:rFonts w:ascii="Verdana" w:hAnsi="Verdana" w:cs="Verdana"/>
      <w:sz w:val="18"/>
      <w:szCs w:val="18"/>
      <w:vertAlign w:val="superscript"/>
    </w:rPr>
  </w:style>
  <w:style w:type="paragraph" w:customStyle="1" w:styleId="Style6">
    <w:name w:val="Style6"/>
    <w:basedOn w:val="Normal"/>
    <w:autoRedefine/>
    <w:rsid w:val="00E51002"/>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E51002"/>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E51002"/>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E51002"/>
    <w:pPr>
      <w:spacing w:before="120" w:after="0" w:line="240" w:lineRule="auto"/>
      <w:ind w:left="720"/>
      <w:contextualSpacing/>
    </w:pPr>
    <w:rPr>
      <w:rFonts w:ascii="Times New Roman" w:eastAsia="MS Mincho" w:hAnsi="Times New Roman" w:cs="Times New Roman"/>
      <w:sz w:val="24"/>
      <w:szCs w:val="24"/>
      <w:lang w:val="en-GB" w:eastAsia="ja-JP"/>
    </w:rPr>
  </w:style>
  <w:style w:type="character" w:styleId="EndnoteReference">
    <w:name w:val="endnote reference"/>
    <w:basedOn w:val="DefaultParagraphFont"/>
    <w:rsid w:val="00E51002"/>
    <w:rPr>
      <w:vertAlign w:val="superscript"/>
    </w:rPr>
  </w:style>
  <w:style w:type="numbering" w:customStyle="1" w:styleId="NoList3">
    <w:name w:val="No List3"/>
    <w:next w:val="NoList"/>
    <w:uiPriority w:val="99"/>
    <w:semiHidden/>
    <w:rsid w:val="00E51002"/>
  </w:style>
  <w:style w:type="paragraph" w:customStyle="1" w:styleId="SourceCode">
    <w:name w:val="Source Code"/>
    <w:basedOn w:val="BodyText2"/>
    <w:rsid w:val="00E51002"/>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E51002"/>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E51002"/>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E51002"/>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E51002"/>
    <w:pPr>
      <w:keepLines/>
      <w:spacing w:before="200" w:after="120"/>
      <w:jc w:val="left"/>
    </w:pPr>
    <w:rPr>
      <w:noProof w:val="0"/>
      <w:snapToGrid w:val="0"/>
      <w:sz w:val="22"/>
    </w:rPr>
  </w:style>
  <w:style w:type="paragraph" w:customStyle="1" w:styleId="NN">
    <w:name w:val="NN"/>
    <w:basedOn w:val="Normal"/>
    <w:autoRedefine/>
    <w:rsid w:val="00E51002"/>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E51002"/>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E51002"/>
  </w:style>
  <w:style w:type="table" w:customStyle="1" w:styleId="TableGrid3">
    <w:name w:val="Table Grid3"/>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E51002"/>
    <w:rPr>
      <w:bCs/>
      <w:sz w:val="28"/>
    </w:rPr>
  </w:style>
  <w:style w:type="paragraph" w:customStyle="1" w:styleId="StyleIOTCReportNormalBold">
    <w:name w:val="Style IOTC Report Normal + Bold"/>
    <w:basedOn w:val="IOTCReportNormal"/>
    <w:autoRedefine/>
    <w:rsid w:val="00E51002"/>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E51002"/>
    <w:pPr>
      <w:spacing w:before="120"/>
    </w:pPr>
    <w:rPr>
      <w:bCs/>
    </w:rPr>
  </w:style>
  <w:style w:type="paragraph" w:customStyle="1" w:styleId="StyleIOTCReportNormalAllcaps">
    <w:name w:val="Style IOTC Report Normal + All caps"/>
    <w:basedOn w:val="IOTCReportNormal"/>
    <w:rsid w:val="00E51002"/>
    <w:rPr>
      <w:caps/>
    </w:rPr>
  </w:style>
  <w:style w:type="paragraph" w:customStyle="1" w:styleId="StyleIOTCReportNormalAllcaps1">
    <w:name w:val="Style IOTC Report Normal + All caps1"/>
    <w:basedOn w:val="IOTCReportNormal"/>
    <w:next w:val="StyleIOTCReportNormalAllcaps"/>
    <w:rsid w:val="00E51002"/>
    <w:rPr>
      <w:caps/>
    </w:rPr>
  </w:style>
  <w:style w:type="paragraph" w:customStyle="1" w:styleId="StyleIOTCReportNormalBackground1Allcaps">
    <w:name w:val="Style IOTC Report Normal + Background 1 All caps"/>
    <w:basedOn w:val="IOTCReportNormal"/>
    <w:autoRedefine/>
    <w:rsid w:val="00E51002"/>
    <w:rPr>
      <w:caps/>
      <w:color w:val="BFBFBF"/>
    </w:rPr>
  </w:style>
  <w:style w:type="paragraph" w:customStyle="1" w:styleId="StyleIOTCReportNormal11ptAllcaps">
    <w:name w:val="Style IOTC Report Normal + 11 pt All caps"/>
    <w:basedOn w:val="IOTCReportNormal"/>
    <w:autoRedefine/>
    <w:rsid w:val="00E51002"/>
    <w:rPr>
      <w:rFonts w:ascii="Times New Roman Bold" w:hAnsi="Times New Roman Bold"/>
      <w:b/>
    </w:rPr>
  </w:style>
  <w:style w:type="character" w:customStyle="1" w:styleId="CommentTextChar1">
    <w:name w:val="Comment Text Char1"/>
    <w:basedOn w:val="DefaultParagraphFont"/>
    <w:rsid w:val="00E51002"/>
    <w:rPr>
      <w:lang w:val="en-GB"/>
    </w:rPr>
  </w:style>
  <w:style w:type="numbering" w:customStyle="1" w:styleId="NoList12">
    <w:name w:val="No List12"/>
    <w:next w:val="NoList"/>
    <w:semiHidden/>
    <w:unhideWhenUsed/>
    <w:rsid w:val="00E51002"/>
  </w:style>
  <w:style w:type="table" w:customStyle="1" w:styleId="TableGrid12">
    <w:name w:val="Table Grid1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E51002"/>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E51002"/>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E51002"/>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1002"/>
    <w:pPr>
      <w:spacing w:after="0" w:line="240" w:lineRule="auto"/>
    </w:pPr>
    <w:rPr>
      <w:rFonts w:ascii="Arial" w:eastAsia="Times New Roman" w:hAnsi="Arial" w:cs="Arial"/>
    </w:rPr>
  </w:style>
  <w:style w:type="paragraph" w:customStyle="1" w:styleId="NoteLevel11">
    <w:name w:val="Note Level 11"/>
    <w:basedOn w:val="Normal"/>
    <w:rsid w:val="00E51002"/>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E51002"/>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E51002"/>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E51002"/>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E51002"/>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E51002"/>
    <w:pPr>
      <w:spacing w:after="300" w:line="240" w:lineRule="auto"/>
      <w:contextualSpacing/>
      <w:jc w:val="center"/>
    </w:pPr>
    <w:rPr>
      <w:rFonts w:ascii="Times New Roman Bold" w:eastAsia="MS Mincho" w:hAnsi="Times New Roman Bold" w:cs="Times New Roman"/>
      <w:b/>
      <w:bCs/>
      <w:smallCaps/>
      <w:sz w:val="28"/>
      <w:szCs w:val="28"/>
      <w:lang w:val="fr-FR"/>
    </w:rPr>
  </w:style>
  <w:style w:type="paragraph" w:styleId="Revision">
    <w:name w:val="Revision"/>
    <w:hidden/>
    <w:uiPriority w:val="99"/>
    <w:rsid w:val="00E51002"/>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E51002"/>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E51002"/>
  </w:style>
  <w:style w:type="paragraph" w:customStyle="1" w:styleId="FootnoteCharChar">
    <w:name w:val="Footnote Char Char"/>
    <w:basedOn w:val="BodyText"/>
    <w:link w:val="FootnoteCharCharChar"/>
    <w:rsid w:val="00E51002"/>
    <w:pPr>
      <w:jc w:val="both"/>
    </w:pPr>
    <w:rPr>
      <w:rFonts w:eastAsia="SimSun"/>
      <w:iCs/>
      <w:sz w:val="18"/>
      <w:szCs w:val="20"/>
      <w:lang w:val="en-GB" w:eastAsia="en-US"/>
    </w:rPr>
  </w:style>
  <w:style w:type="character" w:customStyle="1" w:styleId="FootnoteCharCharChar">
    <w:name w:val="Footnote Char Char Char"/>
    <w:link w:val="FootnoteCharChar"/>
    <w:rsid w:val="00E51002"/>
    <w:rPr>
      <w:rFonts w:ascii="Times New Roman" w:eastAsia="SimSun" w:hAnsi="Times New Roman" w:cs="Times New Roman"/>
      <w:iCs/>
      <w:sz w:val="18"/>
      <w:szCs w:val="20"/>
      <w:lang w:val="en-GB"/>
    </w:rPr>
  </w:style>
  <w:style w:type="table" w:customStyle="1" w:styleId="TableGrid6">
    <w:name w:val="Table Grid6"/>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E51002"/>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E51002"/>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E51002"/>
    <w:rPr>
      <w:rFonts w:ascii="Times New Roman" w:eastAsia="SimSun" w:hAnsi="Times New Roman" w:cs="Times New Roman"/>
      <w:iCs/>
      <w:sz w:val="18"/>
      <w:szCs w:val="24"/>
      <w:lang w:val="en-GB"/>
    </w:rPr>
  </w:style>
  <w:style w:type="paragraph" w:customStyle="1" w:styleId="NormalFont">
    <w:name w:val="NormalFont"/>
    <w:basedOn w:val="Normal"/>
    <w:rsid w:val="00E51002"/>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E51002"/>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51002"/>
  </w:style>
  <w:style w:type="numbering" w:customStyle="1" w:styleId="NoList13">
    <w:name w:val="No List13"/>
    <w:next w:val="NoList"/>
    <w:uiPriority w:val="99"/>
    <w:semiHidden/>
    <w:unhideWhenUsed/>
    <w:rsid w:val="00E51002"/>
  </w:style>
  <w:style w:type="table" w:customStyle="1" w:styleId="TableGrid8">
    <w:name w:val="Table Grid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E51002"/>
  </w:style>
  <w:style w:type="table" w:customStyle="1" w:styleId="TableauNorm1">
    <w:name w:val="Tableau Norm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51002"/>
  </w:style>
  <w:style w:type="table" w:customStyle="1" w:styleId="TableGrid21">
    <w:name w:val="Table Grid2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E51002"/>
  </w:style>
  <w:style w:type="table" w:customStyle="1" w:styleId="TableElegant1">
    <w:name w:val="Table Elegant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E51002"/>
  </w:style>
  <w:style w:type="table" w:customStyle="1" w:styleId="TableGrid32">
    <w:name w:val="Table Grid3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E51002"/>
  </w:style>
  <w:style w:type="table" w:customStyle="1" w:styleId="TableGrid121">
    <w:name w:val="Table Grid12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E51002"/>
  </w:style>
  <w:style w:type="table" w:customStyle="1" w:styleId="TableGrid62">
    <w:name w:val="Table Grid62"/>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E51002"/>
  </w:style>
  <w:style w:type="table" w:customStyle="1" w:styleId="TableGrid81">
    <w:name w:val="Table Grid8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E51002"/>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E51002"/>
    <w:pPr>
      <w:spacing w:after="120" w:line="240" w:lineRule="atLeast"/>
      <w:ind w:firstLine="284"/>
      <w:jc w:val="both"/>
    </w:pPr>
    <w:rPr>
      <w:rFonts w:ascii="Arial" w:eastAsia="Times New Roman" w:hAnsi="Arial" w:cs="Arial"/>
      <w:lang w:val="en-US"/>
    </w:rPr>
  </w:style>
  <w:style w:type="character" w:customStyle="1" w:styleId="rvts6">
    <w:name w:val="rvts6"/>
    <w:rsid w:val="00E51002"/>
    <w:rPr>
      <w:color w:val="000080"/>
    </w:rPr>
  </w:style>
  <w:style w:type="paragraph" w:customStyle="1" w:styleId="FAOAuthor">
    <w:name w:val="FAO Author"/>
    <w:basedOn w:val="Normal"/>
    <w:autoRedefine/>
    <w:rsid w:val="00E51002"/>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E51002"/>
    <w:pPr>
      <w:numPr>
        <w:numId w:val="15"/>
      </w:numPr>
      <w:spacing w:after="120" w:line="240" w:lineRule="auto"/>
      <w:jc w:val="both"/>
    </w:pPr>
    <w:rPr>
      <w:rFonts w:ascii="Times New Roman" w:eastAsia="MS Mincho" w:hAnsi="Times New Roman" w:cs="Times New Roman"/>
      <w:sz w:val="20"/>
      <w:szCs w:val="24"/>
      <w:lang w:val="en-US"/>
    </w:rPr>
  </w:style>
  <w:style w:type="character" w:styleId="Emphasis">
    <w:name w:val="Emphasis"/>
    <w:uiPriority w:val="20"/>
    <w:qFormat/>
    <w:rsid w:val="00E51002"/>
    <w:rPr>
      <w:i/>
      <w:iCs/>
    </w:rPr>
  </w:style>
  <w:style w:type="table" w:customStyle="1" w:styleId="TableGrid9">
    <w:name w:val="Table Grid9"/>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51002"/>
  </w:style>
  <w:style w:type="numbering" w:customStyle="1" w:styleId="NoList14">
    <w:name w:val="No List14"/>
    <w:next w:val="NoList"/>
    <w:semiHidden/>
    <w:unhideWhenUsed/>
    <w:rsid w:val="00E51002"/>
  </w:style>
  <w:style w:type="paragraph" w:customStyle="1" w:styleId="iotcreport-subappendix1">
    <w:name w:val="iotc report - sub appendix 1"/>
    <w:basedOn w:val="Normal"/>
    <w:rsid w:val="00E51002"/>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E51002"/>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E51002"/>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E51002"/>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E51002"/>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E51002"/>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E51002"/>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E51002"/>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E51002"/>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E51002"/>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E51002"/>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E51002"/>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E51002"/>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E51002"/>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E51002"/>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E51002"/>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E51002"/>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E51002"/>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E51002"/>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E51002"/>
    <w:rPr>
      <w:sz w:val="22"/>
      <w:szCs w:val="24"/>
      <w:lang w:val="en-US" w:eastAsia="en-US" w:bidi="ar-SA"/>
    </w:rPr>
  </w:style>
  <w:style w:type="paragraph" w:customStyle="1" w:styleId="IOTCFigureCaption">
    <w:name w:val="IOTC Figure Caption"/>
    <w:basedOn w:val="Normal"/>
    <w:rsid w:val="00E51002"/>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E51002"/>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E51002"/>
    <w:rPr>
      <w:rFonts w:ascii="Times New Roman" w:eastAsia="Times New Roman" w:hAnsi="Times New Roman" w:cs="Times New Roman"/>
      <w:noProof/>
      <w:sz w:val="20"/>
      <w:szCs w:val="24"/>
      <w:lang w:eastAsia="x-none"/>
    </w:rPr>
  </w:style>
  <w:style w:type="paragraph" w:customStyle="1" w:styleId="TxBrc2">
    <w:name w:val="TxBr_c2"/>
    <w:basedOn w:val="Normal"/>
    <w:rsid w:val="00E51002"/>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E51002"/>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E51002"/>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E51002"/>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E51002"/>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E51002"/>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E51002"/>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E51002"/>
    <w:rPr>
      <w:b/>
      <w:bCs/>
      <w:i/>
      <w:iCs/>
    </w:rPr>
  </w:style>
  <w:style w:type="paragraph" w:customStyle="1" w:styleId="Heading2Summary">
    <w:name w:val="Heading 2 Summary"/>
    <w:basedOn w:val="Heading2"/>
    <w:rsid w:val="00E51002"/>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E51002"/>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E51002"/>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E51002"/>
    <w:pPr>
      <w:suppressAutoHyphens/>
      <w:spacing w:before="90" w:after="300" w:line="240" w:lineRule="auto"/>
      <w:ind w:left="570" w:right="570"/>
      <w:jc w:val="both"/>
    </w:pPr>
    <w:rPr>
      <w:rFonts w:ascii="Arial" w:eastAsia="MS Mincho" w:hAnsi="Arial" w:cs="Arial"/>
      <w:sz w:val="20"/>
      <w:szCs w:val="24"/>
      <w:lang w:val="en-GB"/>
    </w:rPr>
  </w:style>
  <w:style w:type="paragraph" w:customStyle="1" w:styleId="Tablecaption">
    <w:name w:val="Table caption"/>
    <w:basedOn w:val="Figurecaption"/>
    <w:rsid w:val="00E51002"/>
    <w:pPr>
      <w:spacing w:before="300" w:after="90"/>
    </w:pPr>
  </w:style>
  <w:style w:type="paragraph" w:customStyle="1" w:styleId="AppendixHeading3">
    <w:name w:val="AppendixHeading 3"/>
    <w:basedOn w:val="Heading3"/>
    <w:link w:val="AppendixHeading3Char"/>
    <w:rsid w:val="00E51002"/>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E51002"/>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E51002"/>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E51002"/>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E51002"/>
    <w:pPr>
      <w:spacing w:before="240" w:after="90" w:line="240" w:lineRule="auto"/>
      <w:ind w:firstLine="300"/>
      <w:jc w:val="both"/>
    </w:pPr>
    <w:rPr>
      <w:rFonts w:ascii="Arial" w:eastAsia="MS Mincho" w:hAnsi="Arial" w:cs="Arial"/>
      <w:lang w:val="en-US"/>
    </w:rPr>
  </w:style>
  <w:style w:type="paragraph" w:customStyle="1" w:styleId="IOTCReportsMainText">
    <w:name w:val="IOTC Reports Main Text"/>
    <w:basedOn w:val="Normal"/>
    <w:rsid w:val="00E51002"/>
    <w:pPr>
      <w:tabs>
        <w:tab w:val="left" w:pos="-1418"/>
      </w:tabs>
      <w:suppressAutoHyphens/>
      <w:spacing w:before="240" w:after="120" w:line="240" w:lineRule="auto"/>
      <w:jc w:val="both"/>
    </w:pPr>
    <w:rPr>
      <w:rFonts w:ascii="Times New Roman" w:eastAsia="MS Mincho" w:hAnsi="Times New Roman" w:cs="Times New Roman"/>
      <w:szCs w:val="24"/>
      <w:lang w:val="en-GB" w:eastAsia="ar-SA"/>
    </w:rPr>
  </w:style>
  <w:style w:type="paragraph" w:customStyle="1" w:styleId="TableReference">
    <w:name w:val="TableReference"/>
    <w:basedOn w:val="Normal"/>
    <w:rsid w:val="00E51002"/>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E51002"/>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E51002"/>
    <w:pPr>
      <w:jc w:val="center"/>
    </w:pPr>
    <w:rPr>
      <w:b/>
      <w:bCs/>
      <w:i/>
      <w:iCs/>
    </w:rPr>
  </w:style>
  <w:style w:type="paragraph" w:customStyle="1" w:styleId="Table">
    <w:name w:val="Table"/>
    <w:basedOn w:val="Caption"/>
    <w:rsid w:val="00E51002"/>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E51002"/>
    <w:rPr>
      <w:rFonts w:ascii="Courier New" w:hAnsi="Courier New" w:cs="Courier New"/>
    </w:rPr>
  </w:style>
  <w:style w:type="character" w:customStyle="1" w:styleId="spelle">
    <w:name w:val="spelle"/>
    <w:basedOn w:val="DefaultParagraphFont"/>
    <w:rsid w:val="00E51002"/>
  </w:style>
  <w:style w:type="paragraph" w:customStyle="1" w:styleId="Sansinterligne10">
    <w:name w:val="Sans interligne1"/>
    <w:uiPriority w:val="99"/>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E51002"/>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E51002"/>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E51002"/>
    <w:pPr>
      <w:widowControl w:val="0"/>
      <w:spacing w:after="0" w:line="240" w:lineRule="auto"/>
      <w:ind w:firstLineChars="100" w:firstLine="210"/>
      <w:jc w:val="both"/>
    </w:pPr>
    <w:rPr>
      <w:rFonts w:ascii="Arial" w:eastAsia="MS Mincho" w:hAnsi="Arial" w:cs="Times New Roman"/>
      <w:color w:val="000000"/>
      <w:sz w:val="21"/>
      <w:szCs w:val="21"/>
      <w:lang w:val="fr-FR" w:eastAsia="ja-JP"/>
    </w:rPr>
  </w:style>
  <w:style w:type="paragraph" w:customStyle="1" w:styleId="NormalEnglish">
    <w:name w:val="Normal English"/>
    <w:basedOn w:val="Normal"/>
    <w:rsid w:val="00E51002"/>
    <w:pPr>
      <w:widowControl w:val="0"/>
      <w:spacing w:after="0" w:line="240" w:lineRule="auto"/>
      <w:ind w:firstLineChars="100" w:firstLine="210"/>
      <w:jc w:val="both"/>
    </w:pPr>
    <w:rPr>
      <w:rFonts w:ascii="Century" w:eastAsia="MS Mincho" w:hAnsi="Century" w:cs="Times New Roman"/>
      <w:color w:val="000000"/>
      <w:sz w:val="21"/>
      <w:szCs w:val="21"/>
      <w:lang w:val="en-US" w:eastAsia="ja-JP"/>
    </w:rPr>
  </w:style>
  <w:style w:type="character" w:customStyle="1" w:styleId="text4-md-bd-c2">
    <w:name w:val="text4-md-bd-c2"/>
    <w:basedOn w:val="DefaultParagraphFont"/>
    <w:rsid w:val="00E51002"/>
  </w:style>
  <w:style w:type="paragraph" w:customStyle="1" w:styleId="9400803BB2F84D8F9D0D40DC602479C2">
    <w:name w:val="9400803BB2F84D8F9D0D40DC602479C2"/>
    <w:rsid w:val="00E51002"/>
    <w:rPr>
      <w:rFonts w:ascii="Calibri" w:eastAsia="Times New Roman" w:hAnsi="Calibri" w:cs="Times New Roman"/>
    </w:rPr>
  </w:style>
  <w:style w:type="character" w:customStyle="1" w:styleId="WW8Num21z2">
    <w:name w:val="WW8Num21z2"/>
    <w:rsid w:val="00E51002"/>
    <w:rPr>
      <w:rFonts w:ascii="Wingdings" w:hAnsi="Wingdings"/>
    </w:rPr>
  </w:style>
  <w:style w:type="paragraph" w:customStyle="1" w:styleId="FAOAppendixTitle">
    <w:name w:val="FAO Appendix Title"/>
    <w:basedOn w:val="FAOIntroHeading"/>
    <w:autoRedefine/>
    <w:rsid w:val="00E51002"/>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E51002"/>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E51002"/>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val="en-GB" w:eastAsia="en-GB"/>
    </w:rPr>
  </w:style>
  <w:style w:type="paragraph" w:customStyle="1" w:styleId="FAOHeading2">
    <w:name w:val="FAO Heading 2"/>
    <w:basedOn w:val="Normal"/>
    <w:next w:val="Normal"/>
    <w:autoRedefine/>
    <w:rsid w:val="00E51002"/>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E51002"/>
    <w:pPr>
      <w:numPr>
        <w:numId w:val="16"/>
      </w:numPr>
    </w:pPr>
  </w:style>
  <w:style w:type="paragraph" w:customStyle="1" w:styleId="FAOSectHeading">
    <w:name w:val="FAO Sect Heading"/>
    <w:basedOn w:val="Heading1"/>
    <w:next w:val="Normal"/>
    <w:autoRedefine/>
    <w:rsid w:val="00E51002"/>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E51002"/>
    <w:pPr>
      <w:tabs>
        <w:tab w:val="left" w:pos="284"/>
      </w:tabs>
      <w:spacing w:before="240"/>
    </w:pPr>
    <w:rPr>
      <w:spacing w:val="-12"/>
    </w:rPr>
  </w:style>
  <w:style w:type="paragraph" w:customStyle="1" w:styleId="FAOSectSubhead-Initial">
    <w:name w:val="FAO Sect Subhead - Initial"/>
    <w:basedOn w:val="FAOSectSubhead"/>
    <w:autoRedefine/>
    <w:rsid w:val="00E51002"/>
    <w:pPr>
      <w:spacing w:before="160" w:after="60"/>
    </w:pPr>
  </w:style>
  <w:style w:type="paragraph" w:customStyle="1" w:styleId="FAOTables">
    <w:name w:val="FAO Tables"/>
    <w:basedOn w:val="Normal"/>
    <w:next w:val="Normal"/>
    <w:autoRedefine/>
    <w:rsid w:val="00E51002"/>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E51002"/>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E51002"/>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E51002"/>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E51002"/>
    <w:pPr>
      <w:widowControl w:val="0"/>
      <w:spacing w:after="245"/>
    </w:pPr>
    <w:rPr>
      <w:color w:val="auto"/>
    </w:rPr>
  </w:style>
  <w:style w:type="paragraph" w:customStyle="1" w:styleId="CM30">
    <w:name w:val="CM30"/>
    <w:basedOn w:val="Default"/>
    <w:next w:val="Default"/>
    <w:uiPriority w:val="99"/>
    <w:rsid w:val="00E51002"/>
    <w:rPr>
      <w:color w:val="auto"/>
      <w:lang w:val="en-GB" w:eastAsia="en-GB"/>
    </w:rPr>
  </w:style>
  <w:style w:type="paragraph" w:customStyle="1" w:styleId="CM29">
    <w:name w:val="CM29"/>
    <w:basedOn w:val="Default"/>
    <w:next w:val="Default"/>
    <w:uiPriority w:val="99"/>
    <w:rsid w:val="00E51002"/>
    <w:rPr>
      <w:color w:val="auto"/>
      <w:lang w:val="en-GB" w:eastAsia="en-GB"/>
    </w:rPr>
  </w:style>
  <w:style w:type="paragraph" w:customStyle="1" w:styleId="Heading1numbered">
    <w:name w:val="Heading 1 numbered"/>
    <w:basedOn w:val="Heading1"/>
    <w:next w:val="Normal"/>
    <w:rsid w:val="00E51002"/>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E51002"/>
    <w:rPr>
      <w:rFonts w:ascii="Symbol" w:hAnsi="Symbol"/>
      <w:sz w:val="16"/>
      <w:szCs w:val="16"/>
    </w:rPr>
  </w:style>
  <w:style w:type="paragraph" w:customStyle="1" w:styleId="Textoindepe">
    <w:name w:val="Texto indepe"/>
    <w:rsid w:val="00E51002"/>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E51002"/>
  </w:style>
  <w:style w:type="numbering" w:customStyle="1" w:styleId="NoList22">
    <w:name w:val="No List22"/>
    <w:next w:val="NoList"/>
    <w:semiHidden/>
    <w:rsid w:val="00E51002"/>
  </w:style>
  <w:style w:type="numbering" w:customStyle="1" w:styleId="NoList32">
    <w:name w:val="No List32"/>
    <w:next w:val="NoList"/>
    <w:semiHidden/>
    <w:rsid w:val="00E51002"/>
  </w:style>
  <w:style w:type="numbering" w:customStyle="1" w:styleId="NoList42">
    <w:name w:val="No List42"/>
    <w:next w:val="NoList"/>
    <w:semiHidden/>
    <w:rsid w:val="00E51002"/>
  </w:style>
  <w:style w:type="table" w:customStyle="1" w:styleId="TableGrid17">
    <w:name w:val="Table Grid17"/>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E51002"/>
  </w:style>
  <w:style w:type="table" w:customStyle="1" w:styleId="TableGrid22">
    <w:name w:val="Table Grid22"/>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E51002"/>
    <w:rPr>
      <w:sz w:val="24"/>
    </w:rPr>
  </w:style>
  <w:style w:type="paragraph" w:customStyle="1" w:styleId="CharChar1">
    <w:name w:val="Char Char1"/>
    <w:basedOn w:val="BodyText"/>
    <w:rsid w:val="00E51002"/>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E51002"/>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E51002"/>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E51002"/>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E51002"/>
    <w:pPr>
      <w:spacing w:before="45" w:after="60" w:line="240" w:lineRule="auto"/>
      <w:ind w:left="426" w:hanging="360"/>
      <w:jc w:val="both"/>
    </w:pPr>
    <w:rPr>
      <w:rFonts w:ascii="Times New Roman" w:eastAsia="MS Mincho" w:hAnsi="Times New Roman" w:cs="Times New Roman"/>
      <w:sz w:val="20"/>
      <w:szCs w:val="20"/>
      <w:lang w:val="fr-FR"/>
    </w:rPr>
  </w:style>
  <w:style w:type="character" w:customStyle="1" w:styleId="IOTCReportNumberedChar">
    <w:name w:val="IOTCReportNumbered Char"/>
    <w:link w:val="IOTCReportNumbered"/>
    <w:rsid w:val="00E51002"/>
    <w:rPr>
      <w:rFonts w:ascii="Times New Roman" w:eastAsia="MS Mincho" w:hAnsi="Times New Roman" w:cs="Times New Roman"/>
      <w:sz w:val="20"/>
      <w:szCs w:val="20"/>
      <w:lang w:val="fr-FR"/>
    </w:rPr>
  </w:style>
  <w:style w:type="paragraph" w:customStyle="1" w:styleId="IOTC-normalnumbered">
    <w:name w:val="IOTC-normal numbered"/>
    <w:basedOn w:val="Normal"/>
    <w:rsid w:val="00E51002"/>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E51002"/>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E51002"/>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E51002"/>
    <w:rPr>
      <w:rFonts w:ascii="Times New Roman" w:eastAsia="Times New Roman" w:hAnsi="Times New Roman" w:cs="Times New Roman"/>
      <w:b/>
      <w:sz w:val="24"/>
      <w:lang w:eastAsia="fr-FR"/>
    </w:rPr>
  </w:style>
  <w:style w:type="paragraph" w:customStyle="1" w:styleId="TableNormalParagraph">
    <w:name w:val="Table Normal Paragraph"/>
    <w:rsid w:val="00E51002"/>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Author27">
    <w:name w:val="FAO Author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val="en-GB" w:eastAsia="ja-JP"/>
    </w:rPr>
  </w:style>
  <w:style w:type="paragraph" w:customStyle="1" w:styleId="FAOBibliography19">
    <w:name w:val="FAO Bibliography19"/>
    <w:basedOn w:val="Default"/>
    <w:next w:val="Default"/>
    <w:rsid w:val="00E51002"/>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E51002"/>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E51002"/>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E51002"/>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E51002"/>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E51002"/>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E51002"/>
    <w:pPr>
      <w:widowControl w:val="0"/>
      <w:spacing w:before="0" w:after="240"/>
      <w:ind w:left="0" w:firstLine="0"/>
    </w:pPr>
  </w:style>
  <w:style w:type="character" w:customStyle="1" w:styleId="AppendixSubtitleChar">
    <w:name w:val="AppendixSubtitle Char"/>
    <w:link w:val="AppendixSubtitle"/>
    <w:rsid w:val="00E51002"/>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E51002"/>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E51002"/>
    <w:pPr>
      <w:widowControl w:val="0"/>
    </w:pPr>
  </w:style>
  <w:style w:type="paragraph" w:customStyle="1" w:styleId="exechead0">
    <w:name w:val="exec head"/>
    <w:basedOn w:val="AppendixSubtitle"/>
    <w:link w:val="execheadChar1"/>
    <w:qFormat/>
    <w:rsid w:val="00E51002"/>
    <w:pPr>
      <w:widowControl w:val="0"/>
      <w:spacing w:before="0" w:after="0"/>
    </w:pPr>
    <w:rPr>
      <w:rFonts w:ascii="Arial" w:hAnsi="Arial"/>
      <w:bCs/>
      <w:smallCaps w:val="0"/>
      <w:lang w:val="fr-FR"/>
    </w:rPr>
  </w:style>
  <w:style w:type="character" w:customStyle="1" w:styleId="execheadChar0">
    <w:name w:val="exec head Char"/>
    <w:rsid w:val="00E51002"/>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E51002"/>
    <w:rPr>
      <w:rFonts w:ascii="Arial" w:eastAsia="Times New Roman" w:hAnsi="Arial" w:cs="Times New Roman"/>
      <w:b/>
      <w:bCs/>
      <w:kern w:val="32"/>
      <w:sz w:val="26"/>
      <w:szCs w:val="32"/>
      <w:lang w:val="fr-FR" w:eastAsia="fr-FR"/>
    </w:rPr>
  </w:style>
  <w:style w:type="character" w:customStyle="1" w:styleId="Style3Char">
    <w:name w:val="Style3 Char"/>
    <w:link w:val="Style3"/>
    <w:rsid w:val="00E51002"/>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E51002"/>
    <w:rPr>
      <w:vertAlign w:val="superscript"/>
    </w:rPr>
  </w:style>
  <w:style w:type="paragraph" w:customStyle="1" w:styleId="ListParagraph1">
    <w:name w:val="List Paragraph1"/>
    <w:basedOn w:val="Normal"/>
    <w:rsid w:val="00E51002"/>
    <w:pPr>
      <w:ind w:left="720"/>
    </w:pPr>
    <w:rPr>
      <w:rFonts w:ascii="Arial" w:eastAsia="Times New Roman" w:hAnsi="Arial" w:cs="Arial"/>
      <w:sz w:val="24"/>
      <w:lang w:val="en-GB"/>
    </w:rPr>
  </w:style>
  <w:style w:type="paragraph" w:customStyle="1" w:styleId="a">
    <w:name w:val="쪽 번호"/>
    <w:rsid w:val="00E51002"/>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E51002"/>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E51002"/>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E5100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E51002"/>
    <w:rPr>
      <w:b/>
      <w:bCs/>
      <w:i/>
      <w:iCs/>
      <w:color w:val="4F81BD"/>
      <w:sz w:val="24"/>
    </w:rPr>
  </w:style>
  <w:style w:type="paragraph" w:customStyle="1" w:styleId="MessageHeader1">
    <w:name w:val="Message Header1"/>
    <w:basedOn w:val="Normal"/>
    <w:next w:val="MessageHeader"/>
    <w:link w:val="MessageHeaderChar"/>
    <w:uiPriority w:val="99"/>
    <w:semiHidden/>
    <w:unhideWhenUsed/>
    <w:rsid w:val="00E510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E51002"/>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E51002"/>
    <w:rPr>
      <w:i/>
      <w:iCs/>
      <w:color w:val="000000"/>
      <w:sz w:val="24"/>
    </w:rPr>
  </w:style>
  <w:style w:type="paragraph" w:customStyle="1" w:styleId="TOAHeading1">
    <w:name w:val="TOA Heading1"/>
    <w:basedOn w:val="Normal"/>
    <w:next w:val="Normal"/>
    <w:uiPriority w:val="99"/>
    <w:semiHidden/>
    <w:unhideWhenUsed/>
    <w:rsid w:val="00E51002"/>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E51002"/>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E51002"/>
    <w:pPr>
      <w:widowControl w:val="0"/>
      <w:spacing w:before="0" w:after="0"/>
    </w:pPr>
    <w:rPr>
      <w:bCs/>
    </w:rPr>
  </w:style>
  <w:style w:type="character" w:customStyle="1" w:styleId="ESTitleChar">
    <w:name w:val="ES Title Char"/>
    <w:link w:val="ESTitle"/>
    <w:locked/>
    <w:rsid w:val="00E51002"/>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E51002"/>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E51002"/>
    <w:pPr>
      <w:ind w:left="0" w:firstLine="0"/>
    </w:pPr>
    <w:rPr>
      <w:rFonts w:ascii="Times New Roman" w:hAnsi="Times New Roman"/>
      <w:b w:val="0"/>
      <w:i/>
    </w:rPr>
  </w:style>
  <w:style w:type="character" w:customStyle="1" w:styleId="AppendixHeading3Char">
    <w:name w:val="AppendixHeading 3 Char"/>
    <w:link w:val="AppendixHeading3"/>
    <w:rsid w:val="00E51002"/>
    <w:rPr>
      <w:rFonts w:ascii="Arial" w:eastAsia="Times New Roman" w:hAnsi="Arial" w:cs="Times New Roman"/>
      <w:b/>
      <w:sz w:val="24"/>
      <w:szCs w:val="24"/>
      <w:lang w:val="en-GB" w:eastAsia="fr-FR"/>
    </w:rPr>
  </w:style>
  <w:style w:type="character" w:customStyle="1" w:styleId="ESHeading2Char">
    <w:name w:val="ES Heading 2 Char"/>
    <w:link w:val="ESHeading2"/>
    <w:rsid w:val="00E51002"/>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E51002"/>
    <w:rPr>
      <w:b/>
      <w:bCs/>
      <w:smallCaps/>
      <w:spacing w:val="5"/>
    </w:rPr>
  </w:style>
  <w:style w:type="character" w:customStyle="1" w:styleId="IntenseQuoteChar1">
    <w:name w:val="Intense Quote Char1"/>
    <w:uiPriority w:val="30"/>
    <w:rsid w:val="00E51002"/>
    <w:rPr>
      <w:b/>
      <w:bCs/>
      <w:i/>
      <w:iCs/>
      <w:color w:val="4F81BD"/>
    </w:rPr>
  </w:style>
  <w:style w:type="character" w:customStyle="1" w:styleId="MessageHeaderChar1">
    <w:name w:val="Message Header Char1"/>
    <w:link w:val="MessageHeader"/>
    <w:uiPriority w:val="99"/>
    <w:rsid w:val="00E51002"/>
    <w:rPr>
      <w:rFonts w:ascii="Arial" w:eastAsia="Times New Roman" w:hAnsi="Arial" w:cs="Arial"/>
      <w:sz w:val="24"/>
      <w:szCs w:val="24"/>
      <w:shd w:val="pct20" w:color="auto" w:fill="auto"/>
      <w:lang w:val="en-GB"/>
    </w:rPr>
  </w:style>
  <w:style w:type="character" w:customStyle="1" w:styleId="QuoteChar1">
    <w:name w:val="Quote Char1"/>
    <w:uiPriority w:val="29"/>
    <w:rsid w:val="00E51002"/>
    <w:rPr>
      <w:i/>
      <w:iCs/>
      <w:color w:val="000000"/>
    </w:rPr>
  </w:style>
  <w:style w:type="table" w:customStyle="1" w:styleId="TableGrid34">
    <w:name w:val="Table Grid3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E51002"/>
  </w:style>
  <w:style w:type="numbering" w:customStyle="1" w:styleId="NoList15">
    <w:name w:val="No List15"/>
    <w:next w:val="NoList"/>
    <w:semiHidden/>
    <w:unhideWhenUsed/>
    <w:rsid w:val="00E51002"/>
  </w:style>
  <w:style w:type="table" w:customStyle="1" w:styleId="TableGrid18">
    <w:name w:val="Table Grid18"/>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E51002"/>
  </w:style>
  <w:style w:type="numbering" w:customStyle="1" w:styleId="NoList113">
    <w:name w:val="No List113"/>
    <w:next w:val="NoList"/>
    <w:semiHidden/>
    <w:rsid w:val="00E51002"/>
  </w:style>
  <w:style w:type="numbering" w:customStyle="1" w:styleId="NoList23">
    <w:name w:val="No List23"/>
    <w:next w:val="NoList"/>
    <w:semiHidden/>
    <w:rsid w:val="00E51002"/>
  </w:style>
  <w:style w:type="numbering" w:customStyle="1" w:styleId="NoList33">
    <w:name w:val="No List33"/>
    <w:next w:val="NoList"/>
    <w:semiHidden/>
    <w:rsid w:val="00E51002"/>
  </w:style>
  <w:style w:type="numbering" w:customStyle="1" w:styleId="NoList43">
    <w:name w:val="No List43"/>
    <w:next w:val="NoList"/>
    <w:semiHidden/>
    <w:rsid w:val="00E51002"/>
  </w:style>
  <w:style w:type="table" w:customStyle="1" w:styleId="TableGrid19">
    <w:name w:val="Table Grid19"/>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E51002"/>
  </w:style>
  <w:style w:type="table" w:customStyle="1" w:styleId="TableGrid23">
    <w:name w:val="Table Grid23"/>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E51002"/>
    <w:rPr>
      <w:b/>
      <w:bCs/>
      <w:i/>
      <w:iCs/>
      <w:color w:val="4F81BD"/>
      <w:sz w:val="24"/>
    </w:rPr>
  </w:style>
  <w:style w:type="character" w:customStyle="1" w:styleId="QuoteChar">
    <w:name w:val="Quote Char"/>
    <w:basedOn w:val="DefaultParagraphFont"/>
    <w:link w:val="Quote"/>
    <w:uiPriority w:val="29"/>
    <w:rsid w:val="00E51002"/>
    <w:rPr>
      <w:i/>
      <w:iCs/>
      <w:color w:val="000000"/>
      <w:sz w:val="24"/>
    </w:rPr>
  </w:style>
  <w:style w:type="paragraph" w:customStyle="1" w:styleId="IntenseQuote2">
    <w:name w:val="Intense Quote2"/>
    <w:basedOn w:val="Normal"/>
    <w:next w:val="Normal"/>
    <w:uiPriority w:val="30"/>
    <w:qFormat/>
    <w:rsid w:val="00E51002"/>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E51002"/>
    <w:rPr>
      <w:i/>
      <w:iCs/>
      <w:color w:val="000000"/>
      <w:sz w:val="24"/>
      <w:lang w:val="en-US"/>
    </w:rPr>
  </w:style>
  <w:style w:type="character" w:customStyle="1" w:styleId="QuoteChar2">
    <w:name w:val="Quote Char2"/>
    <w:basedOn w:val="DefaultParagraphFont"/>
    <w:uiPriority w:val="29"/>
    <w:rsid w:val="00E51002"/>
    <w:rPr>
      <w:i/>
      <w:iCs/>
      <w:color w:val="000000" w:themeColor="text1"/>
      <w:lang w:val="en-AU"/>
    </w:rPr>
  </w:style>
  <w:style w:type="table" w:customStyle="1" w:styleId="TableGrid35">
    <w:name w:val="Table Grid3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E51002"/>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E51002"/>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51002"/>
  </w:style>
  <w:style w:type="numbering" w:customStyle="1" w:styleId="NoList16">
    <w:name w:val="No List16"/>
    <w:next w:val="NoList"/>
    <w:uiPriority w:val="99"/>
    <w:semiHidden/>
    <w:unhideWhenUsed/>
    <w:rsid w:val="00E51002"/>
  </w:style>
  <w:style w:type="table" w:customStyle="1" w:styleId="TableGrid20">
    <w:name w:val="Table Grid2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E51002"/>
    <w:pPr>
      <w:numPr>
        <w:numId w:val="3"/>
      </w:numPr>
    </w:pPr>
  </w:style>
  <w:style w:type="numbering" w:customStyle="1" w:styleId="NoList114">
    <w:name w:val="No List114"/>
    <w:next w:val="NoList"/>
    <w:semiHidden/>
    <w:rsid w:val="00E51002"/>
  </w:style>
  <w:style w:type="numbering" w:customStyle="1" w:styleId="NoList24">
    <w:name w:val="No List24"/>
    <w:next w:val="NoList"/>
    <w:semiHidden/>
    <w:rsid w:val="00E51002"/>
  </w:style>
  <w:style w:type="numbering" w:customStyle="1" w:styleId="NoList34">
    <w:name w:val="No List34"/>
    <w:next w:val="NoList"/>
    <w:semiHidden/>
    <w:rsid w:val="00E51002"/>
  </w:style>
  <w:style w:type="numbering" w:customStyle="1" w:styleId="NoList44">
    <w:name w:val="No List44"/>
    <w:next w:val="NoList"/>
    <w:semiHidden/>
    <w:rsid w:val="00E51002"/>
  </w:style>
  <w:style w:type="table" w:customStyle="1" w:styleId="TableGrid110">
    <w:name w:val="Table Grid110"/>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E51002"/>
  </w:style>
  <w:style w:type="table" w:customStyle="1" w:styleId="TableGrid24">
    <w:name w:val="Table Grid24"/>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E51002"/>
    <w:rPr>
      <w:b/>
      <w:bCs/>
      <w:smallCaps/>
      <w:spacing w:val="5"/>
    </w:rPr>
  </w:style>
  <w:style w:type="table" w:customStyle="1" w:styleId="TableGrid36">
    <w:name w:val="Table Grid3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1002"/>
  </w:style>
  <w:style w:type="numbering" w:customStyle="1" w:styleId="NoList17">
    <w:name w:val="No List17"/>
    <w:next w:val="NoList"/>
    <w:uiPriority w:val="99"/>
    <w:semiHidden/>
    <w:unhideWhenUsed/>
    <w:rsid w:val="00E51002"/>
  </w:style>
  <w:style w:type="table" w:customStyle="1" w:styleId="TableGrid28">
    <w:name w:val="Table Grid2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E51002"/>
  </w:style>
  <w:style w:type="table" w:customStyle="1" w:styleId="TableauNorm2">
    <w:name w:val="Tableau Norm2"/>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51002"/>
  </w:style>
  <w:style w:type="table" w:customStyle="1" w:styleId="TableGrid29">
    <w:name w:val="Table Grid2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E51002"/>
  </w:style>
  <w:style w:type="table" w:customStyle="1" w:styleId="TableElegant2">
    <w:name w:val="Table Elegant2"/>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E51002"/>
  </w:style>
  <w:style w:type="table" w:customStyle="1" w:styleId="TableGrid38">
    <w:name w:val="Table Grid38"/>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E51002"/>
  </w:style>
  <w:style w:type="table" w:customStyle="1" w:styleId="TableGrid122">
    <w:name w:val="Table Grid12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E51002"/>
  </w:style>
  <w:style w:type="table" w:customStyle="1" w:styleId="TableGrid610">
    <w:name w:val="Table Grid610"/>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E51002"/>
  </w:style>
  <w:style w:type="numbering" w:customStyle="1" w:styleId="NoList131">
    <w:name w:val="No List131"/>
    <w:next w:val="NoList"/>
    <w:uiPriority w:val="99"/>
    <w:semiHidden/>
    <w:unhideWhenUsed/>
    <w:rsid w:val="00E51002"/>
  </w:style>
  <w:style w:type="table" w:customStyle="1" w:styleId="TableGrid85">
    <w:name w:val="Table Grid8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1002"/>
  </w:style>
  <w:style w:type="table" w:customStyle="1" w:styleId="TableauNorm11">
    <w:name w:val="Tableau Norm1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51002"/>
  </w:style>
  <w:style w:type="table" w:customStyle="1" w:styleId="TableGrid211">
    <w:name w:val="Table Grid21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E51002"/>
  </w:style>
  <w:style w:type="table" w:customStyle="1" w:styleId="TableElegant11">
    <w:name w:val="Table Elegant1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E51002"/>
  </w:style>
  <w:style w:type="table" w:customStyle="1" w:styleId="TableGrid322">
    <w:name w:val="Table Grid32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E51002"/>
  </w:style>
  <w:style w:type="table" w:customStyle="1" w:styleId="TableGrid1211">
    <w:name w:val="Table Grid12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E51002"/>
  </w:style>
  <w:style w:type="table" w:customStyle="1" w:styleId="TableGrid621">
    <w:name w:val="Table Grid621"/>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E51002"/>
  </w:style>
  <w:style w:type="table" w:customStyle="1" w:styleId="TableGrid811">
    <w:name w:val="Table Grid81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51002"/>
  </w:style>
  <w:style w:type="numbering" w:customStyle="1" w:styleId="NoList141">
    <w:name w:val="No List141"/>
    <w:next w:val="NoList"/>
    <w:semiHidden/>
    <w:unhideWhenUsed/>
    <w:rsid w:val="00E51002"/>
  </w:style>
  <w:style w:type="table" w:customStyle="1" w:styleId="TableGrid161">
    <w:name w:val="Table Grid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E51002"/>
  </w:style>
  <w:style w:type="numbering" w:customStyle="1" w:styleId="NoList1121">
    <w:name w:val="No List1121"/>
    <w:next w:val="NoList"/>
    <w:semiHidden/>
    <w:rsid w:val="00E51002"/>
  </w:style>
  <w:style w:type="numbering" w:customStyle="1" w:styleId="NoList221">
    <w:name w:val="No List221"/>
    <w:next w:val="NoList"/>
    <w:semiHidden/>
    <w:rsid w:val="00E51002"/>
  </w:style>
  <w:style w:type="numbering" w:customStyle="1" w:styleId="NoList321">
    <w:name w:val="No List321"/>
    <w:next w:val="NoList"/>
    <w:semiHidden/>
    <w:rsid w:val="00E51002"/>
  </w:style>
  <w:style w:type="numbering" w:customStyle="1" w:styleId="NoList421">
    <w:name w:val="No List421"/>
    <w:next w:val="NoList"/>
    <w:semiHidden/>
    <w:rsid w:val="00E51002"/>
  </w:style>
  <w:style w:type="table" w:customStyle="1" w:styleId="TableGrid171">
    <w:name w:val="Table Grid17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E51002"/>
  </w:style>
  <w:style w:type="table" w:customStyle="1" w:styleId="TableGrid221">
    <w:name w:val="Table Grid22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E51002"/>
    <w:pPr>
      <w:spacing w:after="0" w:line="240" w:lineRule="auto"/>
    </w:pPr>
    <w:rPr>
      <w:rFonts w:ascii="Times New Roman" w:eastAsia="MS Mincho"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E51002"/>
    <w:pPr>
      <w:spacing w:after="0" w:line="240" w:lineRule="auto"/>
    </w:pPr>
    <w:rPr>
      <w:rFonts w:ascii="Times New Roman" w:eastAsia="MS Mincho"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E51002"/>
  </w:style>
  <w:style w:type="numbering" w:customStyle="1" w:styleId="NoList151">
    <w:name w:val="No List151"/>
    <w:next w:val="NoList"/>
    <w:semiHidden/>
    <w:unhideWhenUsed/>
    <w:rsid w:val="00E51002"/>
  </w:style>
  <w:style w:type="table" w:customStyle="1" w:styleId="TableGrid181">
    <w:name w:val="Table Grid18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E51002"/>
  </w:style>
  <w:style w:type="numbering" w:customStyle="1" w:styleId="NoList1131">
    <w:name w:val="No List1131"/>
    <w:next w:val="NoList"/>
    <w:semiHidden/>
    <w:rsid w:val="00E51002"/>
  </w:style>
  <w:style w:type="numbering" w:customStyle="1" w:styleId="NoList231">
    <w:name w:val="No List231"/>
    <w:next w:val="NoList"/>
    <w:semiHidden/>
    <w:rsid w:val="00E51002"/>
  </w:style>
  <w:style w:type="numbering" w:customStyle="1" w:styleId="NoList331">
    <w:name w:val="No List331"/>
    <w:next w:val="NoList"/>
    <w:semiHidden/>
    <w:rsid w:val="00E51002"/>
  </w:style>
  <w:style w:type="numbering" w:customStyle="1" w:styleId="NoList431">
    <w:name w:val="No List431"/>
    <w:next w:val="NoList"/>
    <w:semiHidden/>
    <w:rsid w:val="00E51002"/>
  </w:style>
  <w:style w:type="table" w:customStyle="1" w:styleId="TableGrid191">
    <w:name w:val="Table Grid19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E51002"/>
  </w:style>
  <w:style w:type="table" w:customStyle="1" w:styleId="TableGrid231">
    <w:name w:val="Table Grid23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1002"/>
  </w:style>
  <w:style w:type="numbering" w:customStyle="1" w:styleId="NoList161">
    <w:name w:val="No List161"/>
    <w:next w:val="NoList"/>
    <w:uiPriority w:val="99"/>
    <w:semiHidden/>
    <w:unhideWhenUsed/>
    <w:rsid w:val="00E51002"/>
  </w:style>
  <w:style w:type="table" w:customStyle="1" w:styleId="TableGrid201">
    <w:name w:val="Table Grid20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E51002"/>
  </w:style>
  <w:style w:type="numbering" w:customStyle="1" w:styleId="NoList1141">
    <w:name w:val="No List1141"/>
    <w:next w:val="NoList"/>
    <w:semiHidden/>
    <w:rsid w:val="00E51002"/>
  </w:style>
  <w:style w:type="numbering" w:customStyle="1" w:styleId="NoList241">
    <w:name w:val="No List241"/>
    <w:next w:val="NoList"/>
    <w:semiHidden/>
    <w:rsid w:val="00E51002"/>
  </w:style>
  <w:style w:type="numbering" w:customStyle="1" w:styleId="NoList341">
    <w:name w:val="No List341"/>
    <w:next w:val="NoList"/>
    <w:semiHidden/>
    <w:rsid w:val="00E51002"/>
  </w:style>
  <w:style w:type="numbering" w:customStyle="1" w:styleId="NoList441">
    <w:name w:val="No List441"/>
    <w:next w:val="NoList"/>
    <w:semiHidden/>
    <w:rsid w:val="00E51002"/>
  </w:style>
  <w:style w:type="table" w:customStyle="1" w:styleId="TableGrid1101">
    <w:name w:val="Table Grid110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E51002"/>
  </w:style>
  <w:style w:type="table" w:customStyle="1" w:styleId="TableGrid241">
    <w:name w:val="Table Grid24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E51002"/>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E51002"/>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E51002"/>
    <w:rPr>
      <w:b/>
      <w:bCs/>
      <w:i/>
      <w:iCs/>
      <w:color w:val="4F81BD"/>
      <w:lang w:val="en-US"/>
    </w:rPr>
  </w:style>
  <w:style w:type="character" w:customStyle="1" w:styleId="NoSpacingChar">
    <w:name w:val="No Spacing Char"/>
    <w:basedOn w:val="DefaultParagraphFont"/>
    <w:link w:val="NoSpacing"/>
    <w:uiPriority w:val="1"/>
    <w:rsid w:val="00E51002"/>
    <w:rPr>
      <w:rFonts w:ascii="Times New Roman" w:eastAsia="Times New Roman" w:hAnsi="Times New Roman" w:cs="Times New Roman"/>
      <w:sz w:val="24"/>
      <w:szCs w:val="24"/>
    </w:rPr>
  </w:style>
  <w:style w:type="table" w:customStyle="1" w:styleId="TableGrid30">
    <w:name w:val="Table Grid30"/>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E5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E51002"/>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E51002"/>
    <w:pPr>
      <w:spacing w:after="0" w:line="240" w:lineRule="auto"/>
    </w:pPr>
    <w:rPr>
      <w:rFonts w:ascii="Times New Roman" w:eastAsia="MS Mincho"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E51002"/>
    <w:pPr>
      <w:spacing w:after="0" w:line="240" w:lineRule="auto"/>
    </w:pPr>
    <w:rPr>
      <w:rFonts w:ascii="Times New Roman" w:eastAsia="MS Mincho"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E51002"/>
    <w:rPr>
      <w:b/>
      <w:bCs/>
      <w:i/>
      <w:iCs/>
      <w:color w:val="4F81BD"/>
      <w:sz w:val="24"/>
    </w:rPr>
  </w:style>
  <w:style w:type="character" w:customStyle="1" w:styleId="MediumGrid2-Accent2Char1">
    <w:name w:val="Medium Grid 2 - Accent 2 Char1"/>
    <w:uiPriority w:val="29"/>
    <w:rsid w:val="00E51002"/>
    <w:rPr>
      <w:i/>
      <w:iCs/>
      <w:color w:val="000000"/>
      <w:sz w:val="24"/>
    </w:rPr>
  </w:style>
  <w:style w:type="character" w:customStyle="1" w:styleId="MediumGrid2Char">
    <w:name w:val="Medium Grid 2 Char"/>
    <w:link w:val="MediumGrid21"/>
    <w:uiPriority w:val="1"/>
    <w:rsid w:val="00E51002"/>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E51002"/>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E51002"/>
  </w:style>
  <w:style w:type="table" w:customStyle="1" w:styleId="TableGrid48">
    <w:name w:val="Table Grid48"/>
    <w:basedOn w:val="TableNormal"/>
    <w:next w:val="TableGrid"/>
    <w:rsid w:val="00E51002"/>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51002"/>
    <w:pPr>
      <w:spacing w:after="0" w:line="240" w:lineRule="auto"/>
    </w:pPr>
    <w:rPr>
      <w:rFonts w:ascii="Times New Roman" w:eastAsia="MS Mincho"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E51002"/>
    <w:pPr>
      <w:spacing w:after="100"/>
    </w:pPr>
  </w:style>
  <w:style w:type="table" w:styleId="MediumGrid3-Accent2">
    <w:name w:val="Medium Grid 3 Accent 2"/>
    <w:basedOn w:val="TableNormal"/>
    <w:link w:val="MediumGrid3-Accent2Char"/>
    <w:uiPriority w:val="30"/>
    <w:rsid w:val="00E51002"/>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E51002"/>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E51002"/>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E51002"/>
    <w:rPr>
      <w:b/>
      <w:bCs/>
      <w:i/>
      <w:iCs/>
      <w:color w:val="4F81BD" w:themeColor="accent1"/>
      <w:lang w:val="en-AU"/>
    </w:rPr>
  </w:style>
  <w:style w:type="table" w:customStyle="1" w:styleId="TableGrid519">
    <w:name w:val="Table Grid519"/>
    <w:basedOn w:val="TableNormal"/>
    <w:next w:val="TableGrid"/>
    <w:uiPriority w:val="59"/>
    <w:rsid w:val="009A18E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9A18E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next w:val="TableGrid"/>
    <w:uiPriority w:val="59"/>
    <w:rsid w:val="000F7203"/>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0F7203"/>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6E77D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6E77D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E3D1-3807-42CE-8B32-85F1960C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Kevin KJS. Sullivan</cp:lastModifiedBy>
  <cp:revision>11</cp:revision>
  <cp:lastPrinted>2017-02-06T13:07:00Z</cp:lastPrinted>
  <dcterms:created xsi:type="dcterms:W3CDTF">2017-07-25T11:32:00Z</dcterms:created>
  <dcterms:modified xsi:type="dcterms:W3CDTF">2017-11-14T11:25:00Z</dcterms:modified>
</cp:coreProperties>
</file>